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DA8AB" w14:textId="0B8651DF" w:rsidR="00CE2D04" w:rsidRPr="00CA3808" w:rsidRDefault="00CE2D04" w:rsidP="00CE2D04">
      <w:pPr>
        <w:rPr>
          <w:rFonts w:ascii="Arial" w:hAnsi="Arial" w:cs="Arial"/>
          <w:lang w:val="en-SG"/>
        </w:rPr>
      </w:pPr>
      <w:r w:rsidRPr="00CA3808">
        <w:rPr>
          <w:rFonts w:ascii="Arial" w:eastAsia="Times New Roman" w:hAnsi="Arial" w:cs="Arial"/>
          <w:b/>
          <w:lang w:val="en-SG" w:eastAsia="en-US"/>
        </w:rPr>
        <w:t xml:space="preserve">Date </w:t>
      </w:r>
      <w:r w:rsidRPr="00CA3808">
        <w:rPr>
          <w:rFonts w:ascii="Arial" w:eastAsia="Times New Roman" w:hAnsi="Arial" w:cs="Arial"/>
          <w:b/>
          <w:lang w:val="en-SG" w:eastAsia="en-US"/>
        </w:rPr>
        <w:tab/>
      </w:r>
      <w:r w:rsidRPr="00CA3808">
        <w:rPr>
          <w:rFonts w:ascii="Arial" w:eastAsia="Times New Roman" w:hAnsi="Arial" w:cs="Arial"/>
          <w:b/>
          <w:lang w:val="en-SG" w:eastAsia="en-US"/>
        </w:rPr>
        <w:tab/>
        <w:t>: 1</w:t>
      </w:r>
      <w:r w:rsidR="00E27FD4">
        <w:rPr>
          <w:rFonts w:ascii="Arial" w:eastAsia="Times New Roman" w:hAnsi="Arial" w:cs="Arial"/>
          <w:b/>
          <w:lang w:val="en-SG" w:eastAsia="en-US"/>
        </w:rPr>
        <w:t>6</w:t>
      </w:r>
      <w:r w:rsidRPr="00CA3808">
        <w:rPr>
          <w:rFonts w:ascii="Arial" w:eastAsia="Times New Roman" w:hAnsi="Arial" w:cs="Arial"/>
          <w:b/>
          <w:lang w:val="en-SG" w:eastAsia="en-US"/>
        </w:rPr>
        <w:t xml:space="preserve"> </w:t>
      </w:r>
      <w:r w:rsidR="00E27FD4">
        <w:rPr>
          <w:rFonts w:ascii="Arial" w:eastAsia="Times New Roman" w:hAnsi="Arial" w:cs="Arial"/>
          <w:b/>
          <w:lang w:val="en-SG" w:eastAsia="en-US"/>
        </w:rPr>
        <w:t>August</w:t>
      </w:r>
      <w:r w:rsidRPr="00CA3808">
        <w:rPr>
          <w:rFonts w:ascii="Arial" w:eastAsia="Times New Roman" w:hAnsi="Arial" w:cs="Arial"/>
          <w:b/>
          <w:lang w:val="en-SG" w:eastAsia="en-US"/>
        </w:rPr>
        <w:t xml:space="preserve"> </w:t>
      </w:r>
      <w:r w:rsidRPr="00CA3808">
        <w:rPr>
          <w:rFonts w:ascii="Arial" w:eastAsiaTheme="minorEastAsia" w:hAnsi="Arial" w:cs="Arial"/>
          <w:b/>
          <w:lang w:val="en-SG" w:eastAsia="zh-CN"/>
        </w:rPr>
        <w:t>2026</w:t>
      </w:r>
      <w:r w:rsidR="003801CD">
        <w:rPr>
          <w:rFonts w:ascii="Arial" w:eastAsiaTheme="minorEastAsia" w:hAnsi="Arial" w:cs="Arial"/>
          <w:b/>
          <w:lang w:val="en-SG" w:eastAsia="zh-CN"/>
        </w:rPr>
        <w:t xml:space="preserve">              </w:t>
      </w:r>
      <w:r w:rsidR="006558D8">
        <w:rPr>
          <w:rFonts w:ascii="Arial" w:eastAsiaTheme="minorEastAsia" w:hAnsi="Arial" w:cs="Arial"/>
          <w:b/>
          <w:lang w:val="en-SG" w:eastAsia="zh-CN"/>
        </w:rPr>
        <w:tab/>
      </w:r>
    </w:p>
    <w:p w14:paraId="54FC77EB" w14:textId="4FA27FC0" w:rsidR="00CE2D04" w:rsidRPr="00972246" w:rsidRDefault="00CE2D04" w:rsidP="00CE2D04">
      <w:pPr>
        <w:tabs>
          <w:tab w:val="left" w:pos="993"/>
          <w:tab w:val="left" w:pos="1418"/>
          <w:tab w:val="left" w:pos="1985"/>
        </w:tabs>
        <w:spacing w:beforeLines="20" w:before="48" w:afterLines="20" w:after="48"/>
        <w:ind w:right="56"/>
        <w:rPr>
          <w:rFonts w:ascii="Arial" w:hAnsi="Arial" w:cs="Arial"/>
          <w:b/>
          <w:lang w:val="en-SG" w:eastAsia="en-US"/>
        </w:rPr>
      </w:pPr>
      <w:r w:rsidRPr="00CA3808">
        <w:rPr>
          <w:rFonts w:ascii="Arial" w:hAnsi="Arial" w:cs="Arial"/>
          <w:b/>
          <w:lang w:val="en-SG" w:eastAsia="en-US"/>
        </w:rPr>
        <w:t>Theme</w:t>
      </w:r>
      <w:r w:rsidRPr="00CA3808">
        <w:rPr>
          <w:rFonts w:ascii="Arial" w:hAnsi="Arial" w:cs="Arial"/>
          <w:b/>
          <w:lang w:val="en-SG" w:eastAsia="en-US"/>
        </w:rPr>
        <w:tab/>
      </w:r>
      <w:r w:rsidRPr="00CA3808">
        <w:rPr>
          <w:rFonts w:ascii="Arial" w:hAnsi="Arial" w:cs="Arial"/>
          <w:b/>
          <w:lang w:val="en-SG" w:eastAsia="en-US"/>
        </w:rPr>
        <w:tab/>
        <w:t xml:space="preserve">: The Holy </w:t>
      </w:r>
      <w:r w:rsidRPr="00972246">
        <w:rPr>
          <w:rFonts w:ascii="Arial" w:hAnsi="Arial" w:cs="Arial"/>
          <w:b/>
          <w:lang w:val="en-SG" w:eastAsia="en-US"/>
        </w:rPr>
        <w:t>Spirit in building the Kingdom of God</w:t>
      </w:r>
      <w:r w:rsidRPr="00972246">
        <w:rPr>
          <w:rFonts w:ascii="Arial" w:hAnsi="Arial" w:cs="Arial"/>
          <w:b/>
        </w:rPr>
        <w:tab/>
      </w:r>
    </w:p>
    <w:p w14:paraId="74915D5E" w14:textId="57B4A709" w:rsidR="00CE2D04" w:rsidRPr="00972246" w:rsidRDefault="00CE2D04" w:rsidP="00CE2D04">
      <w:pPr>
        <w:tabs>
          <w:tab w:val="left" w:pos="993"/>
          <w:tab w:val="left" w:pos="1418"/>
          <w:tab w:val="left" w:pos="1985"/>
          <w:tab w:val="left" w:pos="5630"/>
        </w:tabs>
        <w:spacing w:beforeLines="20" w:before="48" w:afterLines="20" w:after="48"/>
        <w:ind w:right="56"/>
        <w:rPr>
          <w:rFonts w:ascii="Arial" w:eastAsia="Times New Roman" w:hAnsi="Arial" w:cs="Arial"/>
          <w:b/>
          <w:bCs/>
          <w:lang w:val="en-SG" w:eastAsia="en-SG"/>
        </w:rPr>
      </w:pPr>
      <w:r w:rsidRPr="00972246">
        <w:rPr>
          <w:rFonts w:ascii="Arial" w:hAnsi="Arial" w:cs="Arial"/>
          <w:b/>
          <w:lang w:val="en-SG" w:eastAsia="en-US"/>
        </w:rPr>
        <w:t>Topic</w:t>
      </w:r>
      <w:r w:rsidRPr="00972246">
        <w:rPr>
          <w:rFonts w:ascii="Arial" w:hAnsi="Arial" w:cs="Arial"/>
          <w:b/>
          <w:lang w:val="en-SG" w:eastAsia="en-US"/>
        </w:rPr>
        <w:tab/>
      </w:r>
      <w:r w:rsidRPr="00972246">
        <w:rPr>
          <w:rFonts w:ascii="Arial" w:hAnsi="Arial" w:cs="Arial"/>
          <w:b/>
          <w:lang w:val="en-SG" w:eastAsia="en-US"/>
        </w:rPr>
        <w:tab/>
        <w:t xml:space="preserve">: </w:t>
      </w:r>
      <w:r w:rsidR="00F43BC2">
        <w:rPr>
          <w:rFonts w:ascii="Arial" w:hAnsi="Arial" w:cs="Arial"/>
          <w:b/>
          <w:lang w:val="en-SG" w:eastAsia="en-US"/>
        </w:rPr>
        <w:t xml:space="preserve"> Paul’s strategy</w:t>
      </w:r>
      <w:r w:rsidR="005F4857">
        <w:rPr>
          <w:rFonts w:ascii="Arial" w:hAnsi="Arial" w:cs="Arial"/>
          <w:b/>
          <w:lang w:val="en-SG" w:eastAsia="en-US"/>
        </w:rPr>
        <w:t xml:space="preserve"> in preaching the gospel</w:t>
      </w:r>
      <w:r w:rsidRPr="00972246">
        <w:rPr>
          <w:rFonts w:ascii="Arial" w:eastAsia="Times New Roman" w:hAnsi="Arial" w:cs="Arial"/>
          <w:b/>
          <w:i/>
          <w:iCs/>
        </w:rPr>
        <w:tab/>
      </w:r>
      <w:r w:rsidRPr="00972246">
        <w:rPr>
          <w:rFonts w:ascii="Arial" w:eastAsia="Times New Roman" w:hAnsi="Arial" w:cs="Arial"/>
          <w:b/>
          <w:i/>
          <w:iCs/>
        </w:rPr>
        <w:tab/>
      </w:r>
    </w:p>
    <w:p w14:paraId="07B7C7AD" w14:textId="00471919" w:rsidR="00CE2D04" w:rsidRPr="00972246" w:rsidRDefault="00CE2D04" w:rsidP="00CE2D04">
      <w:pPr>
        <w:tabs>
          <w:tab w:val="left" w:pos="993"/>
          <w:tab w:val="left" w:pos="1418"/>
          <w:tab w:val="left" w:pos="1985"/>
        </w:tabs>
        <w:spacing w:beforeLines="20" w:before="48" w:afterLines="20" w:after="48"/>
        <w:ind w:right="56"/>
        <w:rPr>
          <w:rFonts w:ascii="Arial" w:hAnsi="Arial" w:cs="Arial"/>
          <w:b/>
          <w:lang w:val="en-SG" w:eastAsia="en-US"/>
        </w:rPr>
      </w:pPr>
      <w:r w:rsidRPr="00972246">
        <w:rPr>
          <w:rFonts w:ascii="Arial" w:hAnsi="Arial" w:cs="Arial"/>
          <w:b/>
          <w:lang w:val="en-SG" w:eastAsia="en-US"/>
        </w:rPr>
        <w:t>Passage</w:t>
      </w:r>
      <w:r w:rsidRPr="00972246">
        <w:rPr>
          <w:rFonts w:ascii="Arial" w:hAnsi="Arial" w:cs="Arial"/>
          <w:b/>
          <w:lang w:val="en-SG" w:eastAsia="en-US"/>
        </w:rPr>
        <w:tab/>
      </w:r>
      <w:r w:rsidRPr="00972246">
        <w:rPr>
          <w:rFonts w:ascii="Arial" w:hAnsi="Arial" w:cs="Arial"/>
          <w:b/>
          <w:lang w:val="en-SG" w:eastAsia="en-US"/>
        </w:rPr>
        <w:tab/>
        <w:t xml:space="preserve">: Acts </w:t>
      </w:r>
      <w:r w:rsidR="00E27FD4" w:rsidRPr="00972246">
        <w:rPr>
          <w:rFonts w:ascii="Arial" w:hAnsi="Arial" w:cs="Arial"/>
          <w:b/>
          <w:lang w:val="en-SG" w:eastAsia="en-US"/>
        </w:rPr>
        <w:t>1</w:t>
      </w:r>
      <w:r w:rsidRPr="00972246">
        <w:rPr>
          <w:rFonts w:ascii="Arial" w:hAnsi="Arial" w:cs="Arial"/>
          <w:b/>
          <w:lang w:val="en-SG" w:eastAsia="en-US"/>
        </w:rPr>
        <w:t>8</w:t>
      </w:r>
      <w:r w:rsidR="00E27FD4" w:rsidRPr="00972246">
        <w:rPr>
          <w:rFonts w:ascii="Arial" w:hAnsi="Arial" w:cs="Arial"/>
          <w:b/>
          <w:lang w:val="en-SG" w:eastAsia="en-US"/>
        </w:rPr>
        <w:t xml:space="preserve"> &amp; 19</w:t>
      </w:r>
      <w:r w:rsidRPr="00972246">
        <w:rPr>
          <w:rFonts w:ascii="Arial" w:hAnsi="Arial" w:cs="Arial"/>
          <w:b/>
          <w:lang w:val="en-SG" w:eastAsia="en-US"/>
        </w:rPr>
        <w:tab/>
      </w:r>
      <w:r w:rsidRPr="00972246">
        <w:rPr>
          <w:rFonts w:ascii="Arial" w:hAnsi="Arial" w:cs="Arial"/>
          <w:b/>
          <w:lang w:val="en-SG" w:eastAsia="en-US"/>
        </w:rPr>
        <w:tab/>
      </w:r>
      <w:r w:rsidRPr="00972246">
        <w:rPr>
          <w:rFonts w:ascii="Arial" w:hAnsi="Arial" w:cs="Arial"/>
          <w:b/>
          <w:lang w:val="en-SG" w:eastAsia="en-US"/>
        </w:rPr>
        <w:tab/>
      </w:r>
      <w:r w:rsidRPr="00972246">
        <w:rPr>
          <w:rFonts w:ascii="Arial" w:hAnsi="Arial" w:cs="Arial"/>
          <w:b/>
          <w:lang w:val="en-SG" w:eastAsia="en-US"/>
        </w:rPr>
        <w:tab/>
      </w:r>
      <w:r w:rsidRPr="00972246">
        <w:rPr>
          <w:rFonts w:ascii="Arial" w:hAnsi="Arial" w:cs="Arial"/>
          <w:b/>
          <w:lang w:val="en-SG" w:eastAsia="en-US"/>
        </w:rPr>
        <w:tab/>
      </w:r>
    </w:p>
    <w:p w14:paraId="09751FFB" w14:textId="6F15FEA9" w:rsidR="00162B76" w:rsidRDefault="00CE2D04" w:rsidP="00DD14E1">
      <w:pPr>
        <w:tabs>
          <w:tab w:val="left" w:pos="1418"/>
          <w:tab w:val="left" w:pos="1560"/>
        </w:tabs>
        <w:spacing w:beforeLines="20" w:before="48" w:afterLines="20" w:after="48"/>
        <w:ind w:left="1418" w:right="56" w:hanging="1418"/>
        <w:rPr>
          <w:rFonts w:ascii="Arial" w:eastAsia="Times New Roman" w:hAnsi="Arial" w:cs="Arial"/>
          <w:b/>
          <w:bCs/>
          <w:i/>
          <w:iCs/>
          <w:lang w:val="en-SG" w:eastAsia="en-SG"/>
        </w:rPr>
      </w:pPr>
      <w:r w:rsidRPr="00972246">
        <w:rPr>
          <w:rFonts w:ascii="Arial" w:hAnsi="Arial" w:cs="Arial"/>
          <w:b/>
          <w:lang w:val="en-SG" w:eastAsia="en-US"/>
        </w:rPr>
        <w:t>Key Verse</w:t>
      </w:r>
      <w:r w:rsidRPr="00972246">
        <w:rPr>
          <w:rFonts w:ascii="Arial" w:hAnsi="Arial" w:cs="Arial"/>
          <w:b/>
          <w:lang w:val="en-SG" w:eastAsia="en-US"/>
        </w:rPr>
        <w:tab/>
        <w:t>:</w:t>
      </w:r>
      <w:r w:rsidRPr="00972246">
        <w:rPr>
          <w:rFonts w:ascii="Arial" w:hAnsi="Arial" w:cs="Arial"/>
          <w:b/>
          <w:i/>
          <w:iCs/>
          <w:lang w:val="en-SG" w:eastAsia="en-US"/>
        </w:rPr>
        <w:t xml:space="preserve"> </w:t>
      </w:r>
      <w:r w:rsidRPr="00972246">
        <w:rPr>
          <w:rFonts w:ascii="Arial" w:hAnsi="Arial" w:cs="Arial"/>
          <w:b/>
          <w:bCs/>
          <w:i/>
          <w:iCs/>
          <w:shd w:val="clear" w:color="auto" w:fill="FFFFFF"/>
        </w:rPr>
        <w:t>“</w:t>
      </w:r>
      <w:r w:rsidR="00E27FD4" w:rsidRPr="00972246">
        <w:rPr>
          <w:rFonts w:ascii="Arial" w:eastAsia="Times New Roman" w:hAnsi="Arial" w:cs="Arial"/>
          <w:b/>
          <w:bCs/>
          <w:i/>
          <w:iCs/>
          <w:lang w:val="en-SG" w:eastAsia="en-SG"/>
        </w:rPr>
        <w:t>In this way the word of the Lord spread widely and grew in power.”</w:t>
      </w:r>
      <w:r w:rsidR="00E27FD4" w:rsidRPr="00972246">
        <w:rPr>
          <w:rFonts w:ascii="Arial" w:eastAsia="Times New Roman" w:hAnsi="Arial" w:cs="Arial"/>
          <w:b/>
          <w:bCs/>
          <w:i/>
          <w:iCs/>
          <w:lang w:val="en-SG" w:eastAsia="en-SG"/>
        </w:rPr>
        <w:br/>
      </w:r>
      <w:r w:rsidR="00DD14E1">
        <w:rPr>
          <w:rFonts w:ascii="Arial" w:eastAsia="Times New Roman" w:hAnsi="Arial" w:cs="Arial"/>
          <w:b/>
          <w:bCs/>
          <w:i/>
          <w:iCs/>
          <w:lang w:val="en-SG" w:eastAsia="en-SG"/>
        </w:rPr>
        <w:t xml:space="preserve">  </w:t>
      </w:r>
      <w:r w:rsidR="00E27FD4" w:rsidRPr="00972246">
        <w:rPr>
          <w:rFonts w:ascii="Arial" w:eastAsia="Times New Roman" w:hAnsi="Arial" w:cs="Arial"/>
          <w:b/>
          <w:bCs/>
          <w:i/>
          <w:iCs/>
          <w:lang w:val="en-SG" w:eastAsia="en-SG"/>
        </w:rPr>
        <w:t>(Acts 19:20, NIV)</w:t>
      </w:r>
    </w:p>
    <w:p w14:paraId="7868001C" w14:textId="77777777" w:rsidR="00162B76" w:rsidRDefault="00162B76" w:rsidP="00764F98">
      <w:pPr>
        <w:tabs>
          <w:tab w:val="left" w:pos="1418"/>
          <w:tab w:val="left" w:pos="1560"/>
        </w:tabs>
        <w:spacing w:beforeLines="20" w:before="48" w:afterLines="20" w:after="48"/>
        <w:ind w:left="1418" w:right="56" w:hanging="1418"/>
        <w:rPr>
          <w:rFonts w:ascii="Arial" w:eastAsia="Times New Roman" w:hAnsi="Arial" w:cs="Arial"/>
          <w:b/>
          <w:bCs/>
          <w:i/>
          <w:iCs/>
          <w:lang w:val="en-SG" w:eastAsia="en-SG"/>
        </w:rPr>
      </w:pPr>
    </w:p>
    <w:p w14:paraId="79A22F82" w14:textId="6D58880B" w:rsidR="000079BF" w:rsidRPr="00764F98" w:rsidRDefault="00CE2D04" w:rsidP="00764F98">
      <w:pPr>
        <w:tabs>
          <w:tab w:val="left" w:pos="1418"/>
          <w:tab w:val="left" w:pos="1560"/>
        </w:tabs>
        <w:spacing w:beforeLines="20" w:before="48" w:afterLines="20" w:after="48"/>
        <w:ind w:left="1418" w:right="56" w:hanging="1418"/>
        <w:rPr>
          <w:rFonts w:ascii="Arial" w:eastAsia="Times New Roman" w:hAnsi="Arial" w:cs="Arial"/>
          <w:b/>
          <w:bCs/>
          <w:i/>
          <w:iCs/>
          <w:lang w:val="en-SG" w:eastAsia="en-SG"/>
        </w:rPr>
      </w:pPr>
      <w:r w:rsidRPr="00972246">
        <w:rPr>
          <w:rFonts w:ascii="Arial" w:eastAsia="Times New Roman" w:hAnsi="Arial" w:cs="Arial"/>
          <w:b/>
          <w:bCs/>
          <w:u w:val="single"/>
          <w:lang w:val="en-SG" w:eastAsia="en-SG"/>
        </w:rPr>
        <w:t>Introduction</w:t>
      </w:r>
    </w:p>
    <w:p w14:paraId="77E3D7EB" w14:textId="5395E587" w:rsidR="00A46476" w:rsidRDefault="00263EEF" w:rsidP="00CB4530">
      <w:pPr>
        <w:pStyle w:val="NormalWeb"/>
        <w:rPr>
          <w:rFonts w:ascii="Arial" w:hAnsi="Arial" w:cs="Arial"/>
        </w:rPr>
      </w:pPr>
      <w:r w:rsidRPr="00972246">
        <w:rPr>
          <w:rFonts w:ascii="Arial" w:hAnsi="Arial" w:cs="Arial"/>
        </w:rPr>
        <w:t xml:space="preserve">The book of Acts repeatedly reveals </w:t>
      </w:r>
      <w:r w:rsidRPr="00795A96">
        <w:rPr>
          <w:rFonts w:ascii="Arial" w:hAnsi="Arial" w:cs="Arial"/>
        </w:rPr>
        <w:t xml:space="preserve">how </w:t>
      </w:r>
      <w:r w:rsidR="00EA000A" w:rsidRPr="00795A96">
        <w:rPr>
          <w:rFonts w:ascii="Arial" w:hAnsi="Arial" w:cs="Arial"/>
        </w:rPr>
        <w:t xml:space="preserve">the early </w:t>
      </w:r>
      <w:r w:rsidR="00651258" w:rsidRPr="00795A96">
        <w:rPr>
          <w:rFonts w:ascii="Arial" w:hAnsi="Arial" w:cs="Arial"/>
        </w:rPr>
        <w:t>disciples, empower</w:t>
      </w:r>
      <w:r w:rsidR="002E6716">
        <w:rPr>
          <w:rFonts w:ascii="Arial" w:hAnsi="Arial" w:cs="Arial"/>
        </w:rPr>
        <w:t>e</w:t>
      </w:r>
      <w:r w:rsidR="00651258" w:rsidRPr="00795A96">
        <w:rPr>
          <w:rFonts w:ascii="Arial" w:hAnsi="Arial" w:cs="Arial"/>
        </w:rPr>
        <w:t>d by</w:t>
      </w:r>
      <w:r w:rsidR="00721782" w:rsidRPr="00795A96">
        <w:rPr>
          <w:rFonts w:ascii="Arial" w:hAnsi="Arial" w:cs="Arial"/>
        </w:rPr>
        <w:t xml:space="preserve"> </w:t>
      </w:r>
      <w:r w:rsidRPr="00795A96">
        <w:rPr>
          <w:rFonts w:ascii="Arial" w:hAnsi="Arial" w:cs="Arial"/>
        </w:rPr>
        <w:t>the Spirit of God advance</w:t>
      </w:r>
      <w:r w:rsidR="00721782" w:rsidRPr="00795A96">
        <w:rPr>
          <w:rFonts w:ascii="Arial" w:hAnsi="Arial" w:cs="Arial"/>
        </w:rPr>
        <w:t>d</w:t>
      </w:r>
      <w:r w:rsidRPr="00795A96">
        <w:rPr>
          <w:rFonts w:ascii="Arial" w:hAnsi="Arial" w:cs="Arial"/>
        </w:rPr>
        <w:t xml:space="preserve"> His Kingdom. In Acts 18 &amp; 19, Luke shows us the unstoppable spread of the gospel. He sums it up in one powerful line: “In this way the word of the Lord spread widely and grew in power.” (Acts 19:20)</w:t>
      </w:r>
      <w:r w:rsidR="00D45357">
        <w:rPr>
          <w:rFonts w:ascii="Arial" w:hAnsi="Arial" w:cs="Arial"/>
        </w:rPr>
        <w:t xml:space="preserve">. </w:t>
      </w:r>
      <w:r w:rsidR="0066579F" w:rsidRPr="00795A96">
        <w:rPr>
          <w:rFonts w:ascii="Arial" w:hAnsi="Arial" w:cs="Arial"/>
        </w:rPr>
        <w:t xml:space="preserve">What </w:t>
      </w:r>
      <w:r w:rsidRPr="00795A96">
        <w:rPr>
          <w:rFonts w:ascii="Arial" w:hAnsi="Arial" w:cs="Arial"/>
        </w:rPr>
        <w:t xml:space="preserve">lies behind this unstoppable advance? </w:t>
      </w:r>
      <w:r w:rsidR="00030D09" w:rsidRPr="00795A96">
        <w:rPr>
          <w:rFonts w:ascii="Arial" w:hAnsi="Arial" w:cs="Arial"/>
        </w:rPr>
        <w:t>Th</w:t>
      </w:r>
      <w:r w:rsidRPr="00795A96">
        <w:rPr>
          <w:rFonts w:ascii="Arial" w:hAnsi="Arial" w:cs="Arial"/>
        </w:rPr>
        <w:t xml:space="preserve">e </w:t>
      </w:r>
      <w:r w:rsidR="00FE50C4">
        <w:rPr>
          <w:rFonts w:ascii="Arial" w:hAnsi="Arial" w:cs="Arial"/>
        </w:rPr>
        <w:t>Holy Spirit</w:t>
      </w:r>
      <w:r w:rsidR="00DD41DC" w:rsidRPr="00795A96">
        <w:rPr>
          <w:rFonts w:ascii="Arial" w:hAnsi="Arial" w:cs="Arial"/>
        </w:rPr>
        <w:t xml:space="preserve"> </w:t>
      </w:r>
      <w:r w:rsidRPr="00795A96">
        <w:rPr>
          <w:rFonts w:ascii="Arial" w:hAnsi="Arial" w:cs="Arial"/>
        </w:rPr>
        <w:t xml:space="preserve">does this through </w:t>
      </w:r>
      <w:r w:rsidR="00B05B43" w:rsidRPr="00795A96">
        <w:rPr>
          <w:rFonts w:ascii="Arial" w:hAnsi="Arial" w:cs="Arial"/>
        </w:rPr>
        <w:t xml:space="preserve">ordinary, faithful </w:t>
      </w:r>
      <w:r w:rsidRPr="00795A96">
        <w:rPr>
          <w:rFonts w:ascii="Arial" w:hAnsi="Arial" w:cs="Arial"/>
        </w:rPr>
        <w:t xml:space="preserve">people. </w:t>
      </w:r>
    </w:p>
    <w:p w14:paraId="7A38F026" w14:textId="073344B6" w:rsidR="00145291" w:rsidRPr="00795A96" w:rsidRDefault="001B7228" w:rsidP="006C1162">
      <w:pPr>
        <w:pStyle w:val="NormalWeb"/>
        <w:spacing w:before="0" w:beforeAutospacing="0" w:after="0" w:afterAutospacing="0"/>
        <w:rPr>
          <w:rFonts w:ascii="Arial" w:hAnsi="Arial" w:cs="Arial"/>
        </w:rPr>
      </w:pPr>
      <w:r w:rsidRPr="00795A96">
        <w:rPr>
          <w:rFonts w:ascii="Arial" w:hAnsi="Arial" w:cs="Arial"/>
        </w:rPr>
        <w:t xml:space="preserve">In </w:t>
      </w:r>
      <w:r w:rsidR="00263EEF" w:rsidRPr="00795A96">
        <w:rPr>
          <w:rFonts w:ascii="Arial" w:hAnsi="Arial" w:cs="Arial"/>
        </w:rPr>
        <w:t xml:space="preserve">Acts 18–19, we </w:t>
      </w:r>
      <w:r w:rsidR="009D0A23" w:rsidRPr="00795A96">
        <w:rPr>
          <w:rFonts w:ascii="Arial" w:hAnsi="Arial" w:cs="Arial"/>
        </w:rPr>
        <w:t>watch that p</w:t>
      </w:r>
      <w:r w:rsidR="00263EEF" w:rsidRPr="00795A96">
        <w:rPr>
          <w:rFonts w:ascii="Arial" w:hAnsi="Arial" w:cs="Arial"/>
        </w:rPr>
        <w:t xml:space="preserve">artnership </w:t>
      </w:r>
      <w:r w:rsidR="009D0A23" w:rsidRPr="00795A96">
        <w:rPr>
          <w:rFonts w:ascii="Arial" w:hAnsi="Arial" w:cs="Arial"/>
        </w:rPr>
        <w:t xml:space="preserve">close up. </w:t>
      </w:r>
      <w:r w:rsidR="00263EEF" w:rsidRPr="00795A96">
        <w:rPr>
          <w:rFonts w:ascii="Arial" w:hAnsi="Arial" w:cs="Arial"/>
        </w:rPr>
        <w:t xml:space="preserve">Paul bears witness to three </w:t>
      </w:r>
      <w:r w:rsidR="009334F4" w:rsidRPr="00795A96">
        <w:rPr>
          <w:rFonts w:ascii="Arial" w:hAnsi="Arial" w:cs="Arial"/>
        </w:rPr>
        <w:t>very different</w:t>
      </w:r>
      <w:r w:rsidR="00263EEF" w:rsidRPr="00795A96">
        <w:rPr>
          <w:rFonts w:ascii="Arial" w:hAnsi="Arial" w:cs="Arial"/>
        </w:rPr>
        <w:t xml:space="preserve"> groups</w:t>
      </w:r>
      <w:r w:rsidR="00BB264F" w:rsidRPr="00795A96">
        <w:rPr>
          <w:rFonts w:ascii="Arial" w:hAnsi="Arial" w:cs="Arial"/>
        </w:rPr>
        <w:t xml:space="preserve"> </w:t>
      </w:r>
      <w:r w:rsidR="00DE6477" w:rsidRPr="00795A96">
        <w:rPr>
          <w:rFonts w:ascii="Arial" w:hAnsi="Arial" w:cs="Arial"/>
        </w:rPr>
        <w:t>–</w:t>
      </w:r>
      <w:r w:rsidR="00263EEF" w:rsidRPr="00795A96">
        <w:rPr>
          <w:rFonts w:ascii="Arial" w:hAnsi="Arial" w:cs="Arial"/>
        </w:rPr>
        <w:t xml:space="preserve"> </w:t>
      </w:r>
      <w:r w:rsidR="00DE6477" w:rsidRPr="00795A96">
        <w:rPr>
          <w:rFonts w:ascii="Arial" w:hAnsi="Arial" w:cs="Arial"/>
        </w:rPr>
        <w:t>(</w:t>
      </w:r>
      <w:proofErr w:type="spellStart"/>
      <w:r w:rsidR="00DE6477" w:rsidRPr="00795A96">
        <w:rPr>
          <w:rFonts w:ascii="Arial" w:hAnsi="Arial" w:cs="Arial"/>
        </w:rPr>
        <w:t>i</w:t>
      </w:r>
      <w:proofErr w:type="spellEnd"/>
      <w:r w:rsidR="00DE6477" w:rsidRPr="00795A96">
        <w:rPr>
          <w:rFonts w:ascii="Arial" w:hAnsi="Arial" w:cs="Arial"/>
        </w:rPr>
        <w:t xml:space="preserve">) </w:t>
      </w:r>
      <w:r w:rsidR="00263EEF" w:rsidRPr="00795A96">
        <w:rPr>
          <w:rFonts w:ascii="Arial" w:hAnsi="Arial" w:cs="Arial"/>
        </w:rPr>
        <w:t xml:space="preserve">Jews in the synagogue, </w:t>
      </w:r>
      <w:r w:rsidR="00DE6477" w:rsidRPr="00795A96">
        <w:rPr>
          <w:rFonts w:ascii="Arial" w:hAnsi="Arial" w:cs="Arial"/>
        </w:rPr>
        <w:t xml:space="preserve">(ii) </w:t>
      </w:r>
      <w:r w:rsidR="00263EEF" w:rsidRPr="00795A96">
        <w:rPr>
          <w:rFonts w:ascii="Arial" w:hAnsi="Arial" w:cs="Arial"/>
        </w:rPr>
        <w:t xml:space="preserve">Gentiles in the marketplace, and </w:t>
      </w:r>
      <w:r w:rsidR="00DE6477" w:rsidRPr="00795A96">
        <w:rPr>
          <w:rFonts w:ascii="Arial" w:hAnsi="Arial" w:cs="Arial"/>
        </w:rPr>
        <w:t xml:space="preserve">(iii) </w:t>
      </w:r>
      <w:r w:rsidR="00263EEF" w:rsidRPr="00795A96">
        <w:rPr>
          <w:rFonts w:ascii="Arial" w:hAnsi="Arial" w:cs="Arial"/>
        </w:rPr>
        <w:t xml:space="preserve">those trapped in idolatry and spiritual darkness. </w:t>
      </w:r>
      <w:r w:rsidR="007D4CAF" w:rsidRPr="00795A96">
        <w:rPr>
          <w:rFonts w:ascii="Arial" w:hAnsi="Arial" w:cs="Arial"/>
        </w:rPr>
        <w:t>T</w:t>
      </w:r>
      <w:r w:rsidR="00263EEF" w:rsidRPr="00795A96">
        <w:rPr>
          <w:rFonts w:ascii="Arial" w:hAnsi="Arial" w:cs="Arial"/>
        </w:rPr>
        <w:t>hese chapters</w:t>
      </w:r>
      <w:r w:rsidR="00D04C68">
        <w:rPr>
          <w:rFonts w:ascii="Arial" w:hAnsi="Arial" w:cs="Arial"/>
        </w:rPr>
        <w:t xml:space="preserve"> serve as a </w:t>
      </w:r>
      <w:r w:rsidR="00263EEF" w:rsidRPr="00795A96">
        <w:rPr>
          <w:rFonts w:ascii="Arial" w:hAnsi="Arial" w:cs="Arial"/>
        </w:rPr>
        <w:t>case study for us</w:t>
      </w:r>
      <w:r w:rsidR="001E39A3" w:rsidRPr="00795A96">
        <w:rPr>
          <w:rFonts w:ascii="Arial" w:hAnsi="Arial" w:cs="Arial"/>
        </w:rPr>
        <w:t xml:space="preserve">. They show </w:t>
      </w:r>
      <w:r w:rsidR="00263EEF" w:rsidRPr="00795A96">
        <w:rPr>
          <w:rFonts w:ascii="Arial" w:hAnsi="Arial" w:cs="Arial"/>
        </w:rPr>
        <w:t xml:space="preserve">how to keep proclaiming Christ </w:t>
      </w:r>
      <w:r w:rsidR="004F7838" w:rsidRPr="00795A96">
        <w:rPr>
          <w:rFonts w:ascii="Arial" w:hAnsi="Arial" w:cs="Arial"/>
        </w:rPr>
        <w:t xml:space="preserve">under </w:t>
      </w:r>
      <w:r w:rsidR="00285995" w:rsidRPr="00795A96">
        <w:rPr>
          <w:rFonts w:ascii="Arial" w:hAnsi="Arial" w:cs="Arial"/>
        </w:rPr>
        <w:t>different</w:t>
      </w:r>
      <w:r w:rsidR="00263EEF" w:rsidRPr="00795A96">
        <w:rPr>
          <w:rFonts w:ascii="Arial" w:hAnsi="Arial" w:cs="Arial"/>
        </w:rPr>
        <w:t xml:space="preserve"> </w:t>
      </w:r>
      <w:r w:rsidR="007E505D" w:rsidRPr="00795A96">
        <w:rPr>
          <w:rFonts w:ascii="Arial" w:hAnsi="Arial" w:cs="Arial"/>
        </w:rPr>
        <w:t>circumstances</w:t>
      </w:r>
      <w:r w:rsidR="00263EEF" w:rsidRPr="00795A96">
        <w:rPr>
          <w:rFonts w:ascii="Arial" w:hAnsi="Arial" w:cs="Arial"/>
        </w:rPr>
        <w:t>. Through it all, the Holy Spirit is the unseen strength behind Paul’s ministry</w:t>
      </w:r>
      <w:r w:rsidR="00C00C51" w:rsidRPr="00795A96">
        <w:rPr>
          <w:rFonts w:ascii="Arial" w:hAnsi="Arial" w:cs="Arial"/>
        </w:rPr>
        <w:t>.</w:t>
      </w:r>
      <w:r w:rsidR="00A73F4E" w:rsidRPr="00795A96">
        <w:rPr>
          <w:rFonts w:ascii="Arial" w:hAnsi="Arial" w:cs="Arial"/>
        </w:rPr>
        <w:br/>
      </w:r>
      <w:r w:rsidR="00263EEF" w:rsidRPr="00795A96">
        <w:rPr>
          <w:rFonts w:ascii="Arial" w:hAnsi="Arial" w:cs="Arial"/>
        </w:rPr>
        <w:t>The word spread widely and grew in power through faithful witness</w:t>
      </w:r>
      <w:r w:rsidR="003160F3" w:rsidRPr="00795A96">
        <w:rPr>
          <w:rFonts w:ascii="Arial" w:hAnsi="Arial" w:cs="Arial"/>
        </w:rPr>
        <w:t>es</w:t>
      </w:r>
      <w:r w:rsidR="00263EEF" w:rsidRPr="00795A96">
        <w:rPr>
          <w:rFonts w:ascii="Arial" w:hAnsi="Arial" w:cs="Arial"/>
        </w:rPr>
        <w:t>, Spirit-empowered ministry, and God’s sovereign presence.  And this is the Spirit’s pattern for us today. The same Spirit is at work in our city, in our workplaces, and in our families, building the Kingdom of God in our time.</w:t>
      </w:r>
      <w:r w:rsidR="001F2265" w:rsidRPr="00795A96">
        <w:rPr>
          <w:rFonts w:ascii="Arial" w:hAnsi="Arial" w:cs="Arial"/>
        </w:rPr>
        <w:t xml:space="preserve"> Our part is to </w:t>
      </w:r>
      <w:r w:rsidR="001F2265" w:rsidRPr="00795A96">
        <w:rPr>
          <w:rFonts w:ascii="Arial" w:hAnsi="Arial" w:cs="Arial"/>
          <w:u w:val="single"/>
        </w:rPr>
        <w:t>keep on preaching</w:t>
      </w:r>
      <w:r w:rsidR="001F2265" w:rsidRPr="00795A96">
        <w:rPr>
          <w:rFonts w:ascii="Arial" w:hAnsi="Arial" w:cs="Arial"/>
        </w:rPr>
        <w:t>, in spite of obstacles.</w:t>
      </w:r>
    </w:p>
    <w:p w14:paraId="1724BA4A" w14:textId="77777777" w:rsidR="006C1162" w:rsidRDefault="006C1162" w:rsidP="006C1162">
      <w:pPr>
        <w:pStyle w:val="NormalWeb"/>
        <w:spacing w:before="0" w:beforeAutospacing="0" w:after="0" w:afterAutospacing="0"/>
        <w:rPr>
          <w:rFonts w:ascii="Arial" w:hAnsi="Arial" w:cs="Arial"/>
          <w:b/>
          <w:bCs/>
        </w:rPr>
      </w:pPr>
    </w:p>
    <w:p w14:paraId="09562D6F" w14:textId="77777777" w:rsidR="006C1162" w:rsidRDefault="006C1162" w:rsidP="006C1162">
      <w:pPr>
        <w:pStyle w:val="NormalWeb"/>
        <w:spacing w:before="0" w:beforeAutospacing="0" w:after="0" w:afterAutospacing="0"/>
        <w:rPr>
          <w:rFonts w:ascii="Arial" w:hAnsi="Arial" w:cs="Arial"/>
          <w:b/>
          <w:bCs/>
        </w:rPr>
      </w:pPr>
    </w:p>
    <w:p w14:paraId="7A79A2BE" w14:textId="770B58AF" w:rsidR="00C27B96" w:rsidRPr="00795A96" w:rsidRDefault="00145291" w:rsidP="006C1162">
      <w:pPr>
        <w:pStyle w:val="NormalWeb"/>
        <w:spacing w:before="0" w:beforeAutospacing="0" w:after="0" w:afterAutospacing="0"/>
        <w:rPr>
          <w:rFonts w:ascii="Arial" w:hAnsi="Arial" w:cs="Arial"/>
        </w:rPr>
      </w:pPr>
      <w:r w:rsidRPr="00795A96">
        <w:rPr>
          <w:rFonts w:ascii="Arial" w:hAnsi="Arial" w:cs="Arial"/>
          <w:b/>
          <w:bCs/>
        </w:rPr>
        <w:t>1. The Holy Spirit strengthens us</w:t>
      </w:r>
      <w:r w:rsidR="00936C0C" w:rsidRPr="00795A96">
        <w:rPr>
          <w:rFonts w:ascii="Arial" w:hAnsi="Arial" w:cs="Arial"/>
          <w:b/>
          <w:bCs/>
        </w:rPr>
        <w:t xml:space="preserve"> for </w:t>
      </w:r>
      <w:r w:rsidRPr="00795A96">
        <w:rPr>
          <w:rFonts w:ascii="Arial" w:hAnsi="Arial" w:cs="Arial"/>
          <w:b/>
          <w:bCs/>
        </w:rPr>
        <w:t xml:space="preserve">faithful witness </w:t>
      </w:r>
      <w:r w:rsidRPr="00795A96">
        <w:rPr>
          <w:rFonts w:ascii="Arial" w:hAnsi="Arial" w:cs="Arial"/>
        </w:rPr>
        <w:t>(Acts 18:1-28)</w:t>
      </w:r>
      <w:r w:rsidR="00120E33" w:rsidRPr="00795A96">
        <w:rPr>
          <w:rFonts w:ascii="Arial" w:hAnsi="Arial" w:cs="Arial"/>
        </w:rPr>
        <w:br/>
      </w:r>
      <w:r w:rsidR="000F26D5" w:rsidRPr="00795A96">
        <w:rPr>
          <w:rFonts w:ascii="Arial" w:hAnsi="Arial" w:cs="Arial"/>
        </w:rPr>
        <w:br/>
        <w:t>In chapter 18, Paul had left Athens and arrived at Corinth, 100 km west.</w:t>
      </w:r>
      <w:r w:rsidR="00120E33" w:rsidRPr="00795A96">
        <w:rPr>
          <w:rFonts w:ascii="Arial" w:hAnsi="Arial" w:cs="Arial"/>
        </w:rPr>
        <w:br/>
      </w:r>
      <w:r w:rsidR="002021B4" w:rsidRPr="00795A96">
        <w:rPr>
          <w:rFonts w:ascii="Arial" w:hAnsi="Arial" w:cs="Arial"/>
        </w:rPr>
        <w:t>Upon arriving at Corinth, Paul connect</w:t>
      </w:r>
      <w:r w:rsidR="00BE5546">
        <w:rPr>
          <w:rFonts w:ascii="Arial" w:hAnsi="Arial" w:cs="Arial"/>
        </w:rPr>
        <w:t>ed</w:t>
      </w:r>
      <w:r w:rsidR="002021B4" w:rsidRPr="00795A96">
        <w:rPr>
          <w:rFonts w:ascii="Arial" w:hAnsi="Arial" w:cs="Arial"/>
        </w:rPr>
        <w:t xml:space="preserve"> with </w:t>
      </w:r>
      <w:r w:rsidR="00A91969" w:rsidRPr="00795A96">
        <w:rPr>
          <w:rFonts w:ascii="Arial" w:hAnsi="Arial" w:cs="Arial"/>
        </w:rPr>
        <w:t>fellow tentmakers</w:t>
      </w:r>
      <w:r w:rsidR="00C27B96" w:rsidRPr="00795A96">
        <w:rPr>
          <w:rFonts w:ascii="Arial" w:hAnsi="Arial" w:cs="Arial"/>
        </w:rPr>
        <w:t xml:space="preserve"> Aquilla and Priscilla</w:t>
      </w:r>
      <w:r w:rsidR="00F75A29" w:rsidRPr="00795A96">
        <w:rPr>
          <w:rFonts w:ascii="Arial" w:hAnsi="Arial" w:cs="Arial"/>
        </w:rPr>
        <w:t>,</w:t>
      </w:r>
      <w:r w:rsidR="00C27B96" w:rsidRPr="00795A96">
        <w:rPr>
          <w:rFonts w:ascii="Arial" w:hAnsi="Arial" w:cs="Arial"/>
        </w:rPr>
        <w:t xml:space="preserve"> and once Silas and Timothy arrive</w:t>
      </w:r>
      <w:r w:rsidR="00F75A29" w:rsidRPr="00795A96">
        <w:rPr>
          <w:rFonts w:ascii="Arial" w:hAnsi="Arial" w:cs="Arial"/>
        </w:rPr>
        <w:t>d</w:t>
      </w:r>
      <w:r w:rsidR="00A04926" w:rsidRPr="00795A96">
        <w:rPr>
          <w:rFonts w:ascii="Arial" w:hAnsi="Arial" w:cs="Arial"/>
        </w:rPr>
        <w:t xml:space="preserve"> he devoted himself fully to preaching</w:t>
      </w:r>
      <w:r w:rsidR="00C27B96" w:rsidRPr="00795A96">
        <w:rPr>
          <w:rFonts w:ascii="Arial" w:hAnsi="Arial" w:cs="Arial"/>
        </w:rPr>
        <w:t>.</w:t>
      </w:r>
      <w:r w:rsidR="00A04926" w:rsidRPr="00795A96">
        <w:rPr>
          <w:rFonts w:ascii="Arial" w:hAnsi="Arial" w:cs="Arial"/>
        </w:rPr>
        <w:t xml:space="preserve">  (Acts 18:1-</w:t>
      </w:r>
      <w:r w:rsidR="00130ADD" w:rsidRPr="00795A96">
        <w:rPr>
          <w:rFonts w:ascii="Arial" w:hAnsi="Arial" w:cs="Arial"/>
        </w:rPr>
        <w:t>5</w:t>
      </w:r>
      <w:r w:rsidR="00A04926" w:rsidRPr="00795A96">
        <w:rPr>
          <w:rFonts w:ascii="Arial" w:hAnsi="Arial" w:cs="Arial"/>
        </w:rPr>
        <w:t>)</w:t>
      </w:r>
    </w:p>
    <w:p w14:paraId="06E6D381" w14:textId="4CFE1029" w:rsidR="00F16922" w:rsidRPr="00795A96" w:rsidRDefault="00F16922" w:rsidP="00F16922">
      <w:pPr>
        <w:pStyle w:val="NormalWeb"/>
        <w:numPr>
          <w:ilvl w:val="0"/>
          <w:numId w:val="44"/>
        </w:numPr>
        <w:rPr>
          <w:rFonts w:ascii="Arial" w:hAnsi="Arial" w:cs="Arial"/>
        </w:rPr>
      </w:pPr>
      <w:r w:rsidRPr="00795A96">
        <w:rPr>
          <w:rFonts w:ascii="Arial" w:hAnsi="Arial" w:cs="Arial"/>
        </w:rPr>
        <w:t xml:space="preserve">Paul started where people </w:t>
      </w:r>
      <w:r w:rsidR="00BE5546">
        <w:rPr>
          <w:rFonts w:ascii="Arial" w:hAnsi="Arial" w:cs="Arial"/>
        </w:rPr>
        <w:t>we</w:t>
      </w:r>
      <w:r w:rsidRPr="00795A96">
        <w:rPr>
          <w:rFonts w:ascii="Arial" w:hAnsi="Arial" w:cs="Arial"/>
        </w:rPr>
        <w:t>re</w:t>
      </w:r>
      <w:r w:rsidR="001B1A1D" w:rsidRPr="00795A96">
        <w:rPr>
          <w:rFonts w:ascii="Arial" w:hAnsi="Arial" w:cs="Arial"/>
        </w:rPr>
        <w:t xml:space="preserve"> </w:t>
      </w:r>
      <w:r w:rsidR="00453B5C">
        <w:rPr>
          <w:rFonts w:ascii="Arial" w:hAnsi="Arial" w:cs="Arial"/>
        </w:rPr>
        <w:t>–</w:t>
      </w:r>
      <w:r w:rsidR="001B1A1D" w:rsidRPr="00795A96">
        <w:rPr>
          <w:rFonts w:ascii="Arial" w:hAnsi="Arial" w:cs="Arial"/>
        </w:rPr>
        <w:t xml:space="preserve"> </w:t>
      </w:r>
      <w:r w:rsidR="00453B5C">
        <w:rPr>
          <w:rFonts w:ascii="Arial" w:hAnsi="Arial" w:cs="Arial"/>
        </w:rPr>
        <w:t xml:space="preserve">he </w:t>
      </w:r>
      <w:r w:rsidR="001B1A1D" w:rsidRPr="00795A96">
        <w:rPr>
          <w:rFonts w:ascii="Arial" w:hAnsi="Arial" w:cs="Arial"/>
        </w:rPr>
        <w:t>m</w:t>
      </w:r>
      <w:r w:rsidRPr="00795A96">
        <w:rPr>
          <w:rFonts w:ascii="Arial" w:hAnsi="Arial" w:cs="Arial"/>
        </w:rPr>
        <w:t xml:space="preserve">et </w:t>
      </w:r>
      <w:r w:rsidR="00453B5C">
        <w:rPr>
          <w:rFonts w:ascii="Arial" w:hAnsi="Arial" w:cs="Arial"/>
        </w:rPr>
        <w:t>them</w:t>
      </w:r>
      <w:r w:rsidRPr="00795A96">
        <w:rPr>
          <w:rFonts w:ascii="Arial" w:hAnsi="Arial" w:cs="Arial"/>
        </w:rPr>
        <w:t xml:space="preserve"> on their ground</w:t>
      </w:r>
      <w:r w:rsidR="001B1A1D" w:rsidRPr="00795A96">
        <w:rPr>
          <w:rFonts w:ascii="Arial" w:hAnsi="Arial" w:cs="Arial"/>
        </w:rPr>
        <w:t>.</w:t>
      </w:r>
      <w:r w:rsidRPr="00795A96">
        <w:rPr>
          <w:rFonts w:ascii="Arial" w:hAnsi="Arial" w:cs="Arial"/>
        </w:rPr>
        <w:t xml:space="preserve"> </w:t>
      </w:r>
    </w:p>
    <w:p w14:paraId="533DEBD7" w14:textId="1635D7E1" w:rsidR="00385DCC" w:rsidRPr="00795A96" w:rsidRDefault="00283E6B" w:rsidP="00283E6B">
      <w:pPr>
        <w:rPr>
          <w:rFonts w:ascii="Arial" w:eastAsia="Times New Roman" w:hAnsi="Arial" w:cs="Arial"/>
          <w:lang w:val="en-SG" w:eastAsia="en-SG"/>
        </w:rPr>
      </w:pPr>
      <w:r w:rsidRPr="00795A96">
        <w:rPr>
          <w:rFonts w:ascii="Arial" w:eastAsia="Times New Roman" w:hAnsi="Arial" w:cs="Arial"/>
          <w:u w:val="single"/>
          <w:lang w:val="en-SG" w:eastAsia="en-SG"/>
        </w:rPr>
        <w:t>Lesson for us</w:t>
      </w:r>
      <w:r w:rsidRPr="00795A96">
        <w:rPr>
          <w:rFonts w:ascii="Arial" w:eastAsia="Times New Roman" w:hAnsi="Arial" w:cs="Arial"/>
          <w:lang w:val="en-SG" w:eastAsia="en-SG"/>
        </w:rPr>
        <w:t>: God uses everyday jobs and everyday relationships. Whether you’re in the marketplace or in ministry, your work can be a witness. And we need each other. Ministry was never meant to be solo. The Spirit strengthens us together.</w:t>
      </w:r>
    </w:p>
    <w:p w14:paraId="50001EC2" w14:textId="77777777" w:rsidR="00E87B56" w:rsidRPr="00795A96" w:rsidRDefault="00E87B56" w:rsidP="00283E6B">
      <w:pPr>
        <w:rPr>
          <w:rFonts w:ascii="Arial" w:eastAsia="Times New Roman" w:hAnsi="Arial" w:cs="Arial"/>
          <w:lang w:val="en-SG" w:eastAsia="en-SG"/>
        </w:rPr>
      </w:pPr>
    </w:p>
    <w:p w14:paraId="196EB125" w14:textId="7D95311F" w:rsidR="00155562" w:rsidRPr="00795A96" w:rsidRDefault="00155562" w:rsidP="00155562">
      <w:pPr>
        <w:rPr>
          <w:rFonts w:ascii="Arial" w:hAnsi="Arial" w:cs="Arial"/>
        </w:rPr>
      </w:pPr>
      <w:r w:rsidRPr="00795A96">
        <w:rPr>
          <w:rFonts w:ascii="Arial" w:hAnsi="Arial" w:cs="Arial"/>
        </w:rPr>
        <w:t>(</w:t>
      </w:r>
      <w:proofErr w:type="spellStart"/>
      <w:r w:rsidRPr="00795A96">
        <w:rPr>
          <w:rFonts w:ascii="Arial" w:hAnsi="Arial" w:cs="Arial"/>
        </w:rPr>
        <w:t>i</w:t>
      </w:r>
      <w:proofErr w:type="spellEnd"/>
      <w:r w:rsidRPr="00795A96">
        <w:rPr>
          <w:rFonts w:ascii="Arial" w:hAnsi="Arial" w:cs="Arial"/>
        </w:rPr>
        <w:t xml:space="preserve">) </w:t>
      </w:r>
      <w:r w:rsidRPr="00795A96">
        <w:rPr>
          <w:rFonts w:ascii="Arial" w:hAnsi="Arial" w:cs="Arial"/>
          <w:u w:val="single"/>
        </w:rPr>
        <w:t xml:space="preserve">The Jews in the synagogue </w:t>
      </w:r>
      <w:r w:rsidRPr="00795A96">
        <w:rPr>
          <w:rFonts w:ascii="Arial" w:hAnsi="Arial" w:cs="Arial"/>
        </w:rPr>
        <w:t xml:space="preserve">(Acts 18:4-6) </w:t>
      </w:r>
      <w:r w:rsidR="00BD1A2A" w:rsidRPr="00795A96">
        <w:rPr>
          <w:rFonts w:ascii="Arial" w:hAnsi="Arial" w:cs="Arial"/>
        </w:rPr>
        <w:br/>
        <w:t xml:space="preserve">     </w:t>
      </w:r>
      <w:r w:rsidRPr="00795A96">
        <w:rPr>
          <w:rFonts w:ascii="Arial" w:hAnsi="Arial" w:cs="Arial"/>
        </w:rPr>
        <w:sym w:font="Wingdings" w:char="F0E0"/>
      </w:r>
      <w:r w:rsidRPr="00795A96">
        <w:rPr>
          <w:rFonts w:ascii="Arial" w:hAnsi="Arial" w:cs="Arial"/>
        </w:rPr>
        <w:t xml:space="preserve"> </w:t>
      </w:r>
      <w:r w:rsidR="00F75A29" w:rsidRPr="00795A96">
        <w:rPr>
          <w:rFonts w:ascii="Arial" w:hAnsi="Arial" w:cs="Arial"/>
        </w:rPr>
        <w:t>Like p</w:t>
      </w:r>
      <w:r w:rsidRPr="00795A96">
        <w:rPr>
          <w:rFonts w:ascii="Arial" w:hAnsi="Arial" w:cs="Arial"/>
        </w:rPr>
        <w:t xml:space="preserve">eople </w:t>
      </w:r>
      <w:r w:rsidR="003A21C9" w:rsidRPr="00795A96">
        <w:rPr>
          <w:rFonts w:ascii="Arial" w:hAnsi="Arial" w:cs="Arial"/>
        </w:rPr>
        <w:t xml:space="preserve">today </w:t>
      </w:r>
      <w:r w:rsidR="00B164A0" w:rsidRPr="00795A96">
        <w:rPr>
          <w:rFonts w:ascii="Arial" w:eastAsia="Times New Roman" w:hAnsi="Arial" w:cs="Arial"/>
          <w:lang w:val="en-SG" w:eastAsia="en-SG"/>
        </w:rPr>
        <w:t>who claim to know the bible but resistant to follow Christ</w:t>
      </w:r>
    </w:p>
    <w:p w14:paraId="7C7ECB1E" w14:textId="6C8BA4E0" w:rsidR="007F3FFE" w:rsidRPr="00795A96" w:rsidRDefault="00833B09" w:rsidP="00640919">
      <w:pPr>
        <w:pStyle w:val="NormalWeb"/>
        <w:numPr>
          <w:ilvl w:val="0"/>
          <w:numId w:val="42"/>
        </w:numPr>
        <w:ind w:left="360"/>
        <w:rPr>
          <w:rFonts w:ascii="Arial" w:hAnsi="Arial" w:cs="Arial"/>
        </w:rPr>
      </w:pPr>
      <w:r w:rsidRPr="00795A96">
        <w:rPr>
          <w:rFonts w:ascii="Arial" w:hAnsi="Arial" w:cs="Arial"/>
        </w:rPr>
        <w:t xml:space="preserve">As was his custom, Paul entered a synagogue and was compelled to preach but the Jews opposed. </w:t>
      </w:r>
      <w:r w:rsidR="00A70F4B" w:rsidRPr="00795A96">
        <w:rPr>
          <w:rFonts w:ascii="Arial" w:hAnsi="Arial" w:cs="Arial"/>
        </w:rPr>
        <w:br/>
        <w:t xml:space="preserve">- </w:t>
      </w:r>
      <w:r w:rsidR="007F3FFE" w:rsidRPr="00795A96">
        <w:rPr>
          <w:rFonts w:ascii="Arial" w:hAnsi="Arial" w:cs="Arial"/>
        </w:rPr>
        <w:t xml:space="preserve">In Corinth, Paul reasoned in the synagogue every Sabbath. Paul went to the synagogue because for him, it was the Jews first. </w:t>
      </w:r>
      <w:r w:rsidR="00640919" w:rsidRPr="00795A96">
        <w:rPr>
          <w:rFonts w:ascii="Arial" w:hAnsi="Arial" w:cs="Arial"/>
        </w:rPr>
        <w:t>But when the Jews opposed and blaspheme</w:t>
      </w:r>
      <w:r w:rsidR="00914069" w:rsidRPr="00795A96">
        <w:rPr>
          <w:rFonts w:ascii="Arial" w:hAnsi="Arial" w:cs="Arial"/>
        </w:rPr>
        <w:t>d</w:t>
      </w:r>
      <w:r w:rsidR="00640919" w:rsidRPr="00795A96">
        <w:rPr>
          <w:rFonts w:ascii="Arial" w:hAnsi="Arial" w:cs="Arial"/>
        </w:rPr>
        <w:t xml:space="preserve">, </w:t>
      </w:r>
      <w:r w:rsidR="007F3FFE" w:rsidRPr="00795A96">
        <w:rPr>
          <w:rFonts w:ascii="Arial" w:hAnsi="Arial" w:cs="Arial"/>
        </w:rPr>
        <w:t xml:space="preserve">he went </w:t>
      </w:r>
      <w:r w:rsidR="0092564A" w:rsidRPr="00795A96">
        <w:rPr>
          <w:rFonts w:ascii="Arial" w:hAnsi="Arial" w:cs="Arial"/>
        </w:rPr>
        <w:t>“</w:t>
      </w:r>
      <w:r w:rsidR="007F3FFE" w:rsidRPr="00795A96">
        <w:rPr>
          <w:rFonts w:ascii="Arial" w:hAnsi="Arial" w:cs="Arial"/>
        </w:rPr>
        <w:t>to the Gentiles</w:t>
      </w:r>
      <w:r w:rsidR="0092564A" w:rsidRPr="00795A96">
        <w:rPr>
          <w:rFonts w:ascii="Arial" w:hAnsi="Arial" w:cs="Arial"/>
        </w:rPr>
        <w:t>”</w:t>
      </w:r>
      <w:r w:rsidR="007F3FFE" w:rsidRPr="00795A96">
        <w:rPr>
          <w:rFonts w:ascii="Arial" w:hAnsi="Arial" w:cs="Arial"/>
        </w:rPr>
        <w:t>.</w:t>
      </w:r>
      <w:r w:rsidR="000B188F" w:rsidRPr="00795A96">
        <w:rPr>
          <w:rFonts w:ascii="Arial" w:hAnsi="Arial" w:cs="Arial"/>
        </w:rPr>
        <w:t xml:space="preserve"> </w:t>
      </w:r>
      <w:r w:rsidR="00AA2599" w:rsidRPr="00795A96">
        <w:rPr>
          <w:rFonts w:ascii="Arial" w:hAnsi="Arial" w:cs="Arial"/>
        </w:rPr>
        <w:t xml:space="preserve">He </w:t>
      </w:r>
      <w:r w:rsidR="007F3FFE" w:rsidRPr="00795A96">
        <w:rPr>
          <w:rFonts w:ascii="Arial" w:hAnsi="Arial" w:cs="Arial"/>
        </w:rPr>
        <w:t>“left the synagogue and went next door to the house of Titius Justus, a worshipper of God." (Acts 18:</w:t>
      </w:r>
      <w:r w:rsidR="00AA2599" w:rsidRPr="00795A96">
        <w:rPr>
          <w:rFonts w:ascii="Arial" w:hAnsi="Arial" w:cs="Arial"/>
        </w:rPr>
        <w:t>6-</w:t>
      </w:r>
      <w:r w:rsidR="007F3FFE" w:rsidRPr="00795A96">
        <w:rPr>
          <w:rFonts w:ascii="Arial" w:hAnsi="Arial" w:cs="Arial"/>
        </w:rPr>
        <w:t>7).</w:t>
      </w:r>
      <w:r w:rsidR="00F2624F" w:rsidRPr="00795A96">
        <w:rPr>
          <w:rFonts w:ascii="Arial" w:hAnsi="Arial" w:cs="Arial"/>
        </w:rPr>
        <w:br/>
      </w:r>
      <w:r w:rsidR="00F2624F" w:rsidRPr="00795A96">
        <w:rPr>
          <w:rFonts w:ascii="Arial" w:hAnsi="Arial" w:cs="Arial"/>
        </w:rPr>
        <w:br/>
        <w:t xml:space="preserve">- </w:t>
      </w:r>
      <w:r w:rsidR="00B41FAF" w:rsidRPr="00795A96">
        <w:rPr>
          <w:rFonts w:ascii="Arial" w:hAnsi="Arial" w:cs="Arial"/>
        </w:rPr>
        <w:t>Persistence isn’t pounding a closed door. When hearts were hard, Paul moved to where people were open – he went “next door”. Likewise, we sustain in teaching the word</w:t>
      </w:r>
      <w:r w:rsidR="00453B5C">
        <w:rPr>
          <w:rFonts w:ascii="Arial" w:hAnsi="Arial" w:cs="Arial"/>
        </w:rPr>
        <w:t xml:space="preserve"> by going</w:t>
      </w:r>
      <w:r w:rsidR="00B41FAF" w:rsidRPr="00795A96">
        <w:rPr>
          <w:rFonts w:ascii="Arial" w:hAnsi="Arial" w:cs="Arial"/>
        </w:rPr>
        <w:t xml:space="preserve"> “next door” to the next opportunity.</w:t>
      </w:r>
      <w:r w:rsidR="00F2624F" w:rsidRPr="00795A96">
        <w:rPr>
          <w:rFonts w:ascii="Arial" w:hAnsi="Arial" w:cs="Arial"/>
        </w:rPr>
        <w:br/>
      </w:r>
      <w:r w:rsidR="00BC67F4" w:rsidRPr="00795A96">
        <w:rPr>
          <w:rFonts w:ascii="Arial" w:hAnsi="Arial" w:cs="Arial"/>
          <w:u w:val="single"/>
        </w:rPr>
        <w:br/>
      </w:r>
      <w:r w:rsidR="007F3FFE" w:rsidRPr="00795A96">
        <w:rPr>
          <w:rFonts w:ascii="Arial" w:hAnsi="Arial" w:cs="Arial"/>
          <w:u w:val="single"/>
        </w:rPr>
        <w:t xml:space="preserve">Lesson: </w:t>
      </w:r>
      <w:r w:rsidR="007F3FFE" w:rsidRPr="00795A96">
        <w:rPr>
          <w:rFonts w:ascii="Arial" w:hAnsi="Arial" w:cs="Arial"/>
        </w:rPr>
        <w:t>Know when to pivot – When the venue of preaching shuts, move to another one.</w:t>
      </w:r>
    </w:p>
    <w:p w14:paraId="4E442CBA" w14:textId="0BF65E87" w:rsidR="00E963F6" w:rsidRPr="00795A96" w:rsidRDefault="007C5857" w:rsidP="00C10B4D">
      <w:pPr>
        <w:pStyle w:val="NormalWeb"/>
        <w:numPr>
          <w:ilvl w:val="0"/>
          <w:numId w:val="44"/>
        </w:numPr>
        <w:rPr>
          <w:rFonts w:ascii="Arial" w:hAnsi="Arial" w:cs="Arial"/>
        </w:rPr>
      </w:pPr>
      <w:r w:rsidRPr="00795A96">
        <w:rPr>
          <w:rFonts w:ascii="Arial" w:hAnsi="Arial" w:cs="Arial"/>
        </w:rPr>
        <w:lastRenderedPageBreak/>
        <w:t xml:space="preserve">Yet it was not without harvest, for Acts 18:8 tells us that </w:t>
      </w:r>
      <w:r w:rsidRPr="00795A96">
        <w:rPr>
          <w:rFonts w:ascii="Arial" w:hAnsi="Arial" w:cs="Arial"/>
          <w:i/>
          <w:iCs/>
          <w:shd w:val="clear" w:color="auto" w:fill="FFFFFF"/>
        </w:rPr>
        <w:t>“Crispus, the synagogue leader, and his entire household believed in the Lord; and many of the Corinthians who heard Paul believed and were baptized.”</w:t>
      </w:r>
      <w:r w:rsidRPr="00795A96">
        <w:rPr>
          <w:rFonts w:ascii="Arial" w:hAnsi="Arial" w:cs="Arial"/>
        </w:rPr>
        <w:br/>
        <w:t>- And one leader’s faith sparked a community ripple effect.</w:t>
      </w:r>
      <w:r w:rsidR="003A0942" w:rsidRPr="00795A96">
        <w:rPr>
          <w:rFonts w:ascii="Arial" w:hAnsi="Arial" w:cs="Arial"/>
        </w:rPr>
        <w:br/>
        <w:t xml:space="preserve">- </w:t>
      </w:r>
      <w:r w:rsidR="00A40683" w:rsidRPr="00795A96">
        <w:rPr>
          <w:rFonts w:ascii="Arial" w:hAnsi="Arial" w:cs="Arial"/>
        </w:rPr>
        <w:t xml:space="preserve">Also </w:t>
      </w:r>
      <w:r w:rsidR="00414141" w:rsidRPr="00795A96">
        <w:rPr>
          <w:rFonts w:ascii="Arial" w:hAnsi="Arial" w:cs="Arial"/>
        </w:rPr>
        <w:t xml:space="preserve">Sosthenes who </w:t>
      </w:r>
      <w:r w:rsidR="006D7CCF" w:rsidRPr="00795A96">
        <w:rPr>
          <w:rFonts w:ascii="Arial" w:hAnsi="Arial" w:cs="Arial"/>
        </w:rPr>
        <w:t>took over as synagogue leader in vs 17</w:t>
      </w:r>
      <w:r w:rsidR="009D27B0" w:rsidRPr="00795A96">
        <w:rPr>
          <w:rFonts w:ascii="Arial" w:hAnsi="Arial" w:cs="Arial"/>
        </w:rPr>
        <w:t xml:space="preserve"> is believed to be</w:t>
      </w:r>
      <w:r w:rsidR="00AD3D9F" w:rsidRPr="00795A96">
        <w:rPr>
          <w:rFonts w:ascii="Arial" w:hAnsi="Arial" w:cs="Arial"/>
        </w:rPr>
        <w:t xml:space="preserve"> the same person Paul addressed in 1 Corinthians 1:1</w:t>
      </w:r>
      <w:r w:rsidR="00D35D66" w:rsidRPr="00795A96">
        <w:rPr>
          <w:rFonts w:ascii="Arial" w:hAnsi="Arial" w:cs="Arial"/>
        </w:rPr>
        <w:t xml:space="preserve"> as “our brother Sosthenes”</w:t>
      </w:r>
      <w:r w:rsidR="00A37E77" w:rsidRPr="00795A96">
        <w:rPr>
          <w:rFonts w:ascii="Arial" w:hAnsi="Arial" w:cs="Arial"/>
        </w:rPr>
        <w:t xml:space="preserve">, implying that he too was </w:t>
      </w:r>
      <w:r w:rsidR="009340AF">
        <w:rPr>
          <w:rFonts w:ascii="Arial" w:hAnsi="Arial" w:cs="Arial"/>
        </w:rPr>
        <w:t xml:space="preserve">later </w:t>
      </w:r>
      <w:r w:rsidR="00A37E77" w:rsidRPr="00795A96">
        <w:rPr>
          <w:rFonts w:ascii="Arial" w:hAnsi="Arial" w:cs="Arial"/>
        </w:rPr>
        <w:t>converted.</w:t>
      </w:r>
    </w:p>
    <w:p w14:paraId="2874B736" w14:textId="68272A29" w:rsidR="00E963F6" w:rsidRPr="00795A96" w:rsidRDefault="00E963F6" w:rsidP="00E963F6">
      <w:pPr>
        <w:rPr>
          <w:rFonts w:ascii="Arial" w:hAnsi="Arial" w:cs="Arial"/>
          <w:highlight w:val="darkYellow"/>
        </w:rPr>
      </w:pPr>
      <w:r w:rsidRPr="00795A96">
        <w:rPr>
          <w:rFonts w:ascii="Arial" w:hAnsi="Arial" w:cs="Arial"/>
          <w:u w:val="single"/>
        </w:rPr>
        <w:t xml:space="preserve">Lessons: </w:t>
      </w:r>
      <w:r w:rsidR="0054462C" w:rsidRPr="00795A96">
        <w:rPr>
          <w:rFonts w:ascii="Arial" w:hAnsi="Arial" w:cs="Arial"/>
        </w:rPr>
        <w:t xml:space="preserve">In spite of opposition, </w:t>
      </w:r>
      <w:r w:rsidR="003A0942" w:rsidRPr="00795A96">
        <w:rPr>
          <w:rFonts w:ascii="Arial" w:hAnsi="Arial" w:cs="Arial"/>
        </w:rPr>
        <w:t>b</w:t>
      </w:r>
      <w:r w:rsidRPr="00795A96">
        <w:rPr>
          <w:rFonts w:ascii="Arial" w:hAnsi="Arial" w:cs="Arial"/>
        </w:rPr>
        <w:t xml:space="preserve">e faithful, preach clearly and trust God for the outcome.  </w:t>
      </w:r>
    </w:p>
    <w:p w14:paraId="7DCD7666" w14:textId="77777777" w:rsidR="00E963F6" w:rsidRPr="00795A96" w:rsidRDefault="00E963F6" w:rsidP="00E963F6">
      <w:pPr>
        <w:rPr>
          <w:rFonts w:ascii="Arial" w:hAnsi="Arial" w:cs="Arial"/>
          <w:u w:val="single"/>
        </w:rPr>
      </w:pPr>
    </w:p>
    <w:p w14:paraId="3AA43C16" w14:textId="77777777" w:rsidR="008B1CC4" w:rsidRPr="00795A96" w:rsidRDefault="008B1CC4" w:rsidP="008B1CC4">
      <w:pPr>
        <w:rPr>
          <w:rFonts w:ascii="Arial" w:hAnsi="Arial" w:cs="Arial"/>
        </w:rPr>
      </w:pPr>
    </w:p>
    <w:p w14:paraId="21345AE3" w14:textId="7BCDA253" w:rsidR="00AE3DD8" w:rsidRPr="00795A96" w:rsidRDefault="002F1A63" w:rsidP="008B1CC4">
      <w:pPr>
        <w:rPr>
          <w:rFonts w:ascii="Arial" w:hAnsi="Arial" w:cs="Arial"/>
        </w:rPr>
      </w:pPr>
      <w:r w:rsidRPr="00795A96">
        <w:rPr>
          <w:rFonts w:ascii="Arial" w:hAnsi="Arial" w:cs="Arial"/>
        </w:rPr>
        <w:t xml:space="preserve">(ii)  </w:t>
      </w:r>
      <w:r w:rsidRPr="00795A96">
        <w:rPr>
          <w:rFonts w:ascii="Arial" w:hAnsi="Arial" w:cs="Arial"/>
          <w:u w:val="single"/>
        </w:rPr>
        <w:t>Gentiles / God-fearers in the marketplace</w:t>
      </w:r>
      <w:r w:rsidRPr="00795A96">
        <w:rPr>
          <w:rFonts w:ascii="Arial" w:hAnsi="Arial" w:cs="Arial"/>
        </w:rPr>
        <w:t xml:space="preserve"> (Acts 19:9-10) </w:t>
      </w:r>
      <w:r w:rsidRPr="00795A96">
        <w:rPr>
          <w:rFonts w:ascii="Arial" w:hAnsi="Arial" w:cs="Arial"/>
        </w:rPr>
        <w:sym w:font="Wingdings" w:char="F0E0"/>
      </w:r>
      <w:r w:rsidRPr="00795A96">
        <w:rPr>
          <w:rFonts w:ascii="Arial" w:hAnsi="Arial" w:cs="Arial"/>
        </w:rPr>
        <w:t xml:space="preserve"> Open seekers.</w:t>
      </w:r>
    </w:p>
    <w:p w14:paraId="4C134F5D" w14:textId="77777777" w:rsidR="00AE3DD8" w:rsidRPr="00795A96" w:rsidRDefault="00AE3DD8" w:rsidP="008B1CC4">
      <w:pPr>
        <w:rPr>
          <w:rFonts w:ascii="Arial" w:hAnsi="Arial" w:cs="Arial"/>
        </w:rPr>
      </w:pPr>
    </w:p>
    <w:p w14:paraId="2D017C74" w14:textId="77777777" w:rsidR="008F7405" w:rsidRPr="00795A96" w:rsidRDefault="00872389" w:rsidP="008B1CC4">
      <w:pPr>
        <w:rPr>
          <w:rFonts w:ascii="Arial" w:eastAsia="Times New Roman" w:hAnsi="Arial" w:cs="Arial"/>
          <w:lang w:val="en-SG" w:eastAsia="en-SG"/>
        </w:rPr>
      </w:pPr>
      <w:r w:rsidRPr="00795A96">
        <w:rPr>
          <w:rFonts w:ascii="Arial" w:eastAsia="Times New Roman" w:hAnsi="Arial" w:cs="Arial"/>
          <w:lang w:val="en-SG" w:eastAsia="en-SG"/>
        </w:rPr>
        <w:t xml:space="preserve">Paul </w:t>
      </w:r>
      <w:r w:rsidR="00065C18" w:rsidRPr="00795A96">
        <w:rPr>
          <w:rFonts w:ascii="Arial" w:eastAsia="Times New Roman" w:hAnsi="Arial" w:cs="Arial"/>
          <w:lang w:val="en-SG" w:eastAsia="en-SG"/>
        </w:rPr>
        <w:t xml:space="preserve">moved on to reach out to </w:t>
      </w:r>
      <w:r w:rsidR="00031CA9" w:rsidRPr="00795A96">
        <w:rPr>
          <w:rFonts w:ascii="Arial" w:eastAsia="Times New Roman" w:hAnsi="Arial" w:cs="Arial"/>
          <w:lang w:val="en-SG" w:eastAsia="en-SG"/>
        </w:rPr>
        <w:t xml:space="preserve">“go to </w:t>
      </w:r>
      <w:r w:rsidR="00065C18" w:rsidRPr="00795A96">
        <w:rPr>
          <w:rFonts w:ascii="Arial" w:eastAsia="Times New Roman" w:hAnsi="Arial" w:cs="Arial"/>
          <w:lang w:val="en-SG" w:eastAsia="en-SG"/>
        </w:rPr>
        <w:t>the Gentiles</w:t>
      </w:r>
      <w:r w:rsidR="00031CA9" w:rsidRPr="00795A96">
        <w:rPr>
          <w:rFonts w:ascii="Arial" w:eastAsia="Times New Roman" w:hAnsi="Arial" w:cs="Arial"/>
          <w:lang w:val="en-SG" w:eastAsia="en-SG"/>
        </w:rPr>
        <w:t>”. (vs6)</w:t>
      </w:r>
    </w:p>
    <w:p w14:paraId="274344C5" w14:textId="0A97357E" w:rsidR="007F3FFE" w:rsidRPr="00795A96" w:rsidRDefault="008F7405" w:rsidP="008F7405">
      <w:pPr>
        <w:pStyle w:val="ListParagraph"/>
        <w:numPr>
          <w:ilvl w:val="0"/>
          <w:numId w:val="46"/>
        </w:numPr>
        <w:rPr>
          <w:rFonts w:ascii="Arial" w:hAnsi="Arial" w:cs="Arial"/>
        </w:rPr>
      </w:pPr>
      <w:r w:rsidRPr="00795A96">
        <w:rPr>
          <w:rFonts w:ascii="Arial" w:hAnsi="Arial" w:cs="Arial"/>
          <w:sz w:val="24"/>
          <w:szCs w:val="24"/>
        </w:rPr>
        <w:t>When one door closes, another is opened, so that we can keep on preaching</w:t>
      </w:r>
      <w:r w:rsidR="0056585D" w:rsidRPr="00795A96">
        <w:rPr>
          <w:rFonts w:ascii="Arial" w:hAnsi="Arial" w:cs="Arial"/>
        </w:rPr>
        <w:br/>
      </w:r>
    </w:p>
    <w:p w14:paraId="5A4114A9" w14:textId="4AADC02B" w:rsidR="000236C5" w:rsidRPr="00795A96" w:rsidRDefault="00F64983" w:rsidP="000C0F5A">
      <w:pPr>
        <w:pStyle w:val="ListParagraph"/>
        <w:numPr>
          <w:ilvl w:val="0"/>
          <w:numId w:val="33"/>
        </w:numPr>
        <w:rPr>
          <w:rFonts w:ascii="Arial" w:hAnsi="Arial" w:cs="Arial"/>
          <w:sz w:val="24"/>
          <w:szCs w:val="24"/>
        </w:rPr>
      </w:pPr>
      <w:r w:rsidRPr="00795A96">
        <w:rPr>
          <w:rFonts w:ascii="Arial" w:hAnsi="Arial" w:cs="Arial"/>
          <w:sz w:val="24"/>
          <w:szCs w:val="24"/>
        </w:rPr>
        <w:t xml:space="preserve">Paul was powered by the vision to stay on and keep proclaiming Christ. </w:t>
      </w:r>
      <w:r w:rsidR="000C0F5A" w:rsidRPr="00795A96">
        <w:rPr>
          <w:rFonts w:ascii="Arial" w:hAnsi="Arial" w:cs="Arial"/>
          <w:sz w:val="24"/>
          <w:szCs w:val="24"/>
        </w:rPr>
        <w:br/>
        <w:t xml:space="preserve">- Paul in Corinth faced hostility, and many would have quitted. </w:t>
      </w:r>
      <w:r w:rsidR="000C0F5A" w:rsidRPr="00795A96">
        <w:rPr>
          <w:rFonts w:ascii="Arial" w:hAnsi="Arial" w:cs="Arial"/>
          <w:sz w:val="24"/>
          <w:szCs w:val="24"/>
        </w:rPr>
        <w:br/>
        <w:t>- But the Lord met him with a word: “Do not be afraid; keep on speaking, do not be silent. For I am with you…” (Acts 18:9–10).</w:t>
      </w:r>
    </w:p>
    <w:p w14:paraId="359BAD77" w14:textId="647792A1" w:rsidR="000C0F5A" w:rsidRPr="00795A96" w:rsidRDefault="000C0F5A" w:rsidP="00567442">
      <w:pPr>
        <w:pStyle w:val="ListParagraph"/>
        <w:numPr>
          <w:ilvl w:val="0"/>
          <w:numId w:val="47"/>
        </w:numPr>
        <w:ind w:left="709"/>
        <w:rPr>
          <w:rFonts w:ascii="Arial" w:hAnsi="Arial" w:cs="Arial"/>
          <w:sz w:val="24"/>
          <w:szCs w:val="24"/>
        </w:rPr>
      </w:pPr>
      <w:r w:rsidRPr="00795A96">
        <w:rPr>
          <w:rFonts w:ascii="Arial" w:hAnsi="Arial" w:cs="Arial"/>
          <w:sz w:val="24"/>
          <w:szCs w:val="24"/>
        </w:rPr>
        <w:t xml:space="preserve">This word wasn’t just for Paul. It’s for us too! The Spirit strengthens faithful believers to teach/preach and to disciple. </w:t>
      </w:r>
    </w:p>
    <w:p w14:paraId="12A1276F" w14:textId="77777777" w:rsidR="00A253A8" w:rsidRPr="00795A96" w:rsidRDefault="00A253A8" w:rsidP="00A253A8">
      <w:pPr>
        <w:rPr>
          <w:rFonts w:ascii="Arial" w:hAnsi="Arial" w:cs="Arial"/>
        </w:rPr>
      </w:pPr>
    </w:p>
    <w:p w14:paraId="192506DF" w14:textId="466D83B4" w:rsidR="0000419F" w:rsidRPr="00795A96" w:rsidRDefault="009C6991" w:rsidP="009C6991">
      <w:pPr>
        <w:pStyle w:val="ListParagraph"/>
        <w:numPr>
          <w:ilvl w:val="0"/>
          <w:numId w:val="33"/>
        </w:numPr>
        <w:rPr>
          <w:rFonts w:ascii="Arial" w:hAnsi="Arial" w:cs="Arial"/>
          <w:sz w:val="24"/>
          <w:szCs w:val="24"/>
        </w:rPr>
      </w:pPr>
      <w:r w:rsidRPr="00795A96">
        <w:rPr>
          <w:rStyle w:val="Strong"/>
          <w:rFonts w:ascii="Arial" w:hAnsi="Arial" w:cs="Arial"/>
          <w:b w:val="0"/>
          <w:bCs w:val="0"/>
          <w:sz w:val="24"/>
          <w:szCs w:val="24"/>
        </w:rPr>
        <w:t>P</w:t>
      </w:r>
      <w:r w:rsidR="0069669F" w:rsidRPr="00795A96">
        <w:rPr>
          <w:rStyle w:val="Strong"/>
          <w:rFonts w:ascii="Arial" w:hAnsi="Arial" w:cs="Arial"/>
          <w:b w:val="0"/>
          <w:bCs w:val="0"/>
          <w:sz w:val="24"/>
          <w:szCs w:val="24"/>
        </w:rPr>
        <w:t>aul was p</w:t>
      </w:r>
      <w:r w:rsidRPr="00795A96">
        <w:rPr>
          <w:rStyle w:val="Strong"/>
          <w:rFonts w:ascii="Arial" w:hAnsi="Arial" w:cs="Arial"/>
          <w:b w:val="0"/>
          <w:bCs w:val="0"/>
          <w:sz w:val="24"/>
          <w:szCs w:val="24"/>
        </w:rPr>
        <w:t>rotected from opposition</w:t>
      </w:r>
      <w:r w:rsidRPr="00795A96">
        <w:rPr>
          <w:rFonts w:ascii="Arial" w:hAnsi="Arial" w:cs="Arial"/>
          <w:sz w:val="24"/>
          <w:szCs w:val="24"/>
        </w:rPr>
        <w:t xml:space="preserve"> </w:t>
      </w:r>
      <w:r w:rsidR="0069669F" w:rsidRPr="00795A96">
        <w:rPr>
          <w:rFonts w:ascii="Arial" w:hAnsi="Arial" w:cs="Arial"/>
          <w:sz w:val="24"/>
          <w:szCs w:val="24"/>
        </w:rPr>
        <w:br/>
      </w:r>
      <w:r w:rsidRPr="00795A96">
        <w:rPr>
          <w:rFonts w:ascii="Arial" w:hAnsi="Arial" w:cs="Arial"/>
          <w:sz w:val="24"/>
          <w:szCs w:val="24"/>
        </w:rPr>
        <w:t>- when accused before Gallio, the case was dismissed, showing the Spirit’s providential protection (Acts 18:12–16).</w:t>
      </w:r>
      <w:r w:rsidRPr="00795A96">
        <w:rPr>
          <w:rFonts w:ascii="Arial" w:hAnsi="Arial" w:cs="Arial"/>
          <w:sz w:val="24"/>
          <w:szCs w:val="24"/>
        </w:rPr>
        <w:br/>
        <w:t>- Paul didn’t have to defend himself</w:t>
      </w:r>
      <w:r w:rsidR="003107A5">
        <w:rPr>
          <w:rFonts w:ascii="Arial" w:hAnsi="Arial" w:cs="Arial"/>
          <w:sz w:val="24"/>
          <w:szCs w:val="24"/>
        </w:rPr>
        <w:t xml:space="preserve">: </w:t>
      </w:r>
      <w:r w:rsidRPr="00795A96">
        <w:rPr>
          <w:rFonts w:ascii="Arial" w:hAnsi="Arial" w:cs="Arial"/>
          <w:sz w:val="24"/>
          <w:szCs w:val="24"/>
        </w:rPr>
        <w:t>True to His word – “no one is going to attack and harm you, because I have many people in this city.” (vs10) - the Lord protected him.</w:t>
      </w:r>
    </w:p>
    <w:p w14:paraId="41D4E065" w14:textId="6F99143B" w:rsidR="00CB35E6" w:rsidRPr="00795A96" w:rsidRDefault="00CB35E6" w:rsidP="00F4407F">
      <w:pPr>
        <w:rPr>
          <w:rFonts w:ascii="Arial" w:hAnsi="Arial" w:cs="Arial"/>
        </w:rPr>
      </w:pPr>
    </w:p>
    <w:p w14:paraId="17B021DE" w14:textId="5C7FF27F" w:rsidR="00820CD1" w:rsidRPr="00795A96" w:rsidRDefault="001A6CAA" w:rsidP="00AB65DA">
      <w:pPr>
        <w:pStyle w:val="ListParagraph"/>
        <w:numPr>
          <w:ilvl w:val="0"/>
          <w:numId w:val="33"/>
        </w:numPr>
        <w:rPr>
          <w:rFonts w:ascii="Arial" w:hAnsi="Arial" w:cs="Arial"/>
          <w:sz w:val="24"/>
          <w:szCs w:val="24"/>
          <w:u w:val="single"/>
        </w:rPr>
      </w:pPr>
      <w:r w:rsidRPr="00795A96">
        <w:rPr>
          <w:rFonts w:ascii="Arial" w:hAnsi="Arial" w:cs="Arial"/>
          <w:sz w:val="24"/>
          <w:szCs w:val="24"/>
        </w:rPr>
        <w:t>During this time f</w:t>
      </w:r>
      <w:r w:rsidR="00781239" w:rsidRPr="00795A96">
        <w:rPr>
          <w:rFonts w:ascii="Arial" w:hAnsi="Arial" w:cs="Arial"/>
          <w:sz w:val="24"/>
          <w:szCs w:val="24"/>
        </w:rPr>
        <w:t xml:space="preserve">or </w:t>
      </w:r>
      <w:r w:rsidR="00D71569" w:rsidRPr="00795A96">
        <w:rPr>
          <w:rFonts w:ascii="Arial" w:hAnsi="Arial" w:cs="Arial"/>
          <w:sz w:val="24"/>
          <w:szCs w:val="24"/>
        </w:rPr>
        <w:t xml:space="preserve">18 months in Corinth, </w:t>
      </w:r>
      <w:r w:rsidR="00B36071" w:rsidRPr="00795A96">
        <w:rPr>
          <w:rFonts w:ascii="Arial" w:hAnsi="Arial" w:cs="Arial"/>
          <w:sz w:val="24"/>
          <w:szCs w:val="24"/>
        </w:rPr>
        <w:t>he</w:t>
      </w:r>
      <w:r w:rsidR="00DC6CDE" w:rsidRPr="00795A96">
        <w:rPr>
          <w:rFonts w:ascii="Arial" w:hAnsi="Arial" w:cs="Arial"/>
          <w:sz w:val="24"/>
          <w:szCs w:val="24"/>
        </w:rPr>
        <w:t xml:space="preserve"> t</w:t>
      </w:r>
      <w:r w:rsidR="00A43F8B" w:rsidRPr="00795A96">
        <w:rPr>
          <w:rFonts w:ascii="Arial" w:hAnsi="Arial" w:cs="Arial"/>
          <w:sz w:val="24"/>
          <w:szCs w:val="24"/>
        </w:rPr>
        <w:t>aught</w:t>
      </w:r>
      <w:r w:rsidR="00DC6CDE" w:rsidRPr="00795A96">
        <w:rPr>
          <w:rFonts w:ascii="Arial" w:hAnsi="Arial" w:cs="Arial"/>
          <w:sz w:val="24"/>
          <w:szCs w:val="24"/>
        </w:rPr>
        <w:t>, laying biblical foundation in a wealthy, immoral city.</w:t>
      </w:r>
      <w:r w:rsidR="00D71DF9" w:rsidRPr="00795A96">
        <w:rPr>
          <w:rFonts w:ascii="Arial" w:hAnsi="Arial" w:cs="Arial"/>
          <w:sz w:val="24"/>
          <w:szCs w:val="24"/>
        </w:rPr>
        <w:t xml:space="preserve"> (vs11)</w:t>
      </w:r>
      <w:r w:rsidR="00B1375B" w:rsidRPr="00795A96">
        <w:rPr>
          <w:rFonts w:ascii="Arial" w:hAnsi="Arial" w:cs="Arial"/>
          <w:sz w:val="24"/>
          <w:szCs w:val="24"/>
        </w:rPr>
        <w:br/>
        <w:t>- Paul established a church</w:t>
      </w:r>
      <w:r w:rsidR="00A24AA2" w:rsidRPr="00795A96">
        <w:rPr>
          <w:rFonts w:ascii="Arial" w:hAnsi="Arial" w:cs="Arial"/>
          <w:sz w:val="24"/>
          <w:szCs w:val="24"/>
        </w:rPr>
        <w:t xml:space="preserve"> </w:t>
      </w:r>
      <w:r w:rsidR="00A24AA2" w:rsidRPr="00795A96">
        <w:rPr>
          <w:rFonts w:ascii="Arial" w:hAnsi="Arial" w:cs="Arial"/>
          <w:sz w:val="24"/>
          <w:szCs w:val="24"/>
        </w:rPr>
        <w:br/>
      </w:r>
      <w:r w:rsidR="00A24AA2" w:rsidRPr="00795A96">
        <w:rPr>
          <w:rFonts w:ascii="Arial" w:hAnsi="Arial" w:cs="Arial"/>
          <w:sz w:val="24"/>
          <w:szCs w:val="24"/>
          <w:shd w:val="clear" w:color="auto" w:fill="FFFFFF"/>
        </w:rPr>
        <w:t>[In Acts 18:10, the Lord told Paul in a vision that He had “many people in the city.”]</w:t>
      </w:r>
      <w:r w:rsidR="00A24AA2" w:rsidRPr="00795A96">
        <w:rPr>
          <w:rFonts w:ascii="Arial" w:hAnsi="Arial" w:cs="Arial"/>
          <w:sz w:val="24"/>
          <w:szCs w:val="24"/>
        </w:rPr>
        <w:br/>
      </w:r>
      <w:r w:rsidR="00B57111" w:rsidRPr="00795A96">
        <w:rPr>
          <w:rFonts w:ascii="Arial" w:hAnsi="Arial" w:cs="Arial"/>
          <w:sz w:val="24"/>
          <w:szCs w:val="24"/>
        </w:rPr>
        <w:t xml:space="preserve">- </w:t>
      </w:r>
      <w:r w:rsidR="005C7F4E" w:rsidRPr="00795A96">
        <w:rPr>
          <w:rFonts w:ascii="Arial" w:hAnsi="Arial" w:cs="Arial"/>
          <w:sz w:val="24"/>
          <w:szCs w:val="24"/>
        </w:rPr>
        <w:t>True to His word, m</w:t>
      </w:r>
      <w:r w:rsidR="00B57111" w:rsidRPr="00795A96">
        <w:rPr>
          <w:rFonts w:ascii="Arial" w:hAnsi="Arial" w:cs="Arial"/>
          <w:sz w:val="24"/>
          <w:szCs w:val="24"/>
        </w:rPr>
        <w:t>any became Christian</w:t>
      </w:r>
      <w:r w:rsidR="00EE4A1F" w:rsidRPr="00795A96">
        <w:rPr>
          <w:rFonts w:ascii="Arial" w:hAnsi="Arial" w:cs="Arial"/>
          <w:sz w:val="24"/>
          <w:szCs w:val="24"/>
          <w:shd w:val="clear" w:color="auto" w:fill="FFFFFF"/>
        </w:rPr>
        <w:t>s in Corinth</w:t>
      </w:r>
      <w:r w:rsidR="005C7F4E" w:rsidRPr="00795A96">
        <w:rPr>
          <w:rFonts w:ascii="Arial" w:hAnsi="Arial" w:cs="Arial"/>
          <w:sz w:val="24"/>
          <w:szCs w:val="24"/>
          <w:shd w:val="clear" w:color="auto" w:fill="FFFFFF"/>
        </w:rPr>
        <w:br/>
      </w:r>
      <w:r w:rsidR="005C7F4E" w:rsidRPr="00795A96">
        <w:rPr>
          <w:rFonts w:ascii="Arial" w:hAnsi="Arial" w:cs="Arial"/>
          <w:b/>
          <w:bCs/>
          <w:i/>
          <w:iCs/>
          <w:sz w:val="20"/>
          <w:szCs w:val="20"/>
          <w:shd w:val="clear" w:color="auto" w:fill="FFFFFF"/>
        </w:rPr>
        <w:t>The Bib</w:t>
      </w:r>
      <w:r w:rsidR="00D32CB2" w:rsidRPr="00795A96">
        <w:rPr>
          <w:rFonts w:ascii="Arial" w:hAnsi="Arial" w:cs="Arial"/>
          <w:b/>
          <w:bCs/>
          <w:i/>
          <w:iCs/>
          <w:sz w:val="20"/>
          <w:szCs w:val="20"/>
          <w:shd w:val="clear" w:color="auto" w:fill="FFFFFF"/>
        </w:rPr>
        <w:t>l</w:t>
      </w:r>
      <w:r w:rsidR="005C7F4E" w:rsidRPr="00795A96">
        <w:rPr>
          <w:rFonts w:ascii="Arial" w:hAnsi="Arial" w:cs="Arial"/>
          <w:b/>
          <w:bCs/>
          <w:i/>
          <w:iCs/>
          <w:sz w:val="20"/>
          <w:szCs w:val="20"/>
          <w:shd w:val="clear" w:color="auto" w:fill="FFFFFF"/>
        </w:rPr>
        <w:t>e records some of them by name</w:t>
      </w:r>
      <w:r w:rsidR="00D32CB2" w:rsidRPr="00795A96">
        <w:rPr>
          <w:rFonts w:ascii="Arial" w:hAnsi="Arial" w:cs="Arial"/>
          <w:b/>
          <w:bCs/>
          <w:i/>
          <w:iCs/>
          <w:sz w:val="20"/>
          <w:szCs w:val="20"/>
          <w:shd w:val="clear" w:color="auto" w:fill="FFFFFF"/>
        </w:rPr>
        <w:t>:</w:t>
      </w:r>
      <w:r w:rsidR="00D32CB2" w:rsidRPr="00795A96">
        <w:rPr>
          <w:rFonts w:ascii="Arial" w:hAnsi="Arial" w:cs="Arial"/>
          <w:b/>
          <w:bCs/>
          <w:i/>
          <w:iCs/>
          <w:sz w:val="20"/>
          <w:szCs w:val="20"/>
          <w:shd w:val="clear" w:color="auto" w:fill="FFFFFF"/>
        </w:rPr>
        <w:br/>
      </w:r>
      <w:r w:rsidR="00C3097C" w:rsidRPr="00795A96">
        <w:rPr>
          <w:rFonts w:ascii="Arial" w:hAnsi="Arial" w:cs="Arial"/>
          <w:b/>
          <w:bCs/>
          <w:i/>
          <w:iCs/>
          <w:sz w:val="20"/>
          <w:szCs w:val="20"/>
          <w:shd w:val="clear" w:color="auto" w:fill="FFFFFF"/>
        </w:rPr>
        <w:t xml:space="preserve"> </w:t>
      </w:r>
      <w:r w:rsidR="00EE4A1F" w:rsidRPr="00795A96">
        <w:rPr>
          <w:rFonts w:ascii="Arial" w:hAnsi="Arial" w:cs="Arial"/>
          <w:b/>
          <w:bCs/>
          <w:i/>
          <w:iCs/>
          <w:sz w:val="20"/>
          <w:szCs w:val="20"/>
          <w:shd w:val="clear" w:color="auto" w:fill="FFFFFF"/>
        </w:rPr>
        <w:t xml:space="preserve">Phoebe (Romans 16:1), Tertius (Romans 16:22), Erastus </w:t>
      </w:r>
      <w:r w:rsidR="00E47B90" w:rsidRPr="00795A96">
        <w:rPr>
          <w:rFonts w:ascii="Arial" w:hAnsi="Arial" w:cs="Arial"/>
          <w:b/>
          <w:bCs/>
          <w:i/>
          <w:iCs/>
          <w:sz w:val="20"/>
          <w:szCs w:val="20"/>
          <w:shd w:val="clear" w:color="auto" w:fill="FFFFFF"/>
        </w:rPr>
        <w:t xml:space="preserve">and Quartus </w:t>
      </w:r>
      <w:r w:rsidR="00EE4A1F" w:rsidRPr="00795A96">
        <w:rPr>
          <w:rFonts w:ascii="Arial" w:hAnsi="Arial" w:cs="Arial"/>
          <w:b/>
          <w:bCs/>
          <w:i/>
          <w:iCs/>
          <w:sz w:val="20"/>
          <w:szCs w:val="20"/>
          <w:shd w:val="clear" w:color="auto" w:fill="FFFFFF"/>
        </w:rPr>
        <w:t xml:space="preserve">(Romans 16:23), </w:t>
      </w:r>
      <w:r w:rsidR="003844E6" w:rsidRPr="00795A96">
        <w:rPr>
          <w:rFonts w:ascii="Arial" w:hAnsi="Arial" w:cs="Arial"/>
          <w:b/>
          <w:bCs/>
          <w:i/>
          <w:iCs/>
          <w:sz w:val="20"/>
          <w:szCs w:val="20"/>
          <w:shd w:val="clear" w:color="auto" w:fill="FFFFFF"/>
        </w:rPr>
        <w:br/>
      </w:r>
      <w:r w:rsidR="00EE4A1F" w:rsidRPr="00795A96">
        <w:rPr>
          <w:rFonts w:ascii="Arial" w:hAnsi="Arial" w:cs="Arial"/>
          <w:b/>
          <w:bCs/>
          <w:i/>
          <w:iCs/>
          <w:sz w:val="20"/>
          <w:szCs w:val="20"/>
          <w:shd w:val="clear" w:color="auto" w:fill="FFFFFF"/>
        </w:rPr>
        <w:t>Chloe (1 Corinthians 1:11),</w:t>
      </w:r>
      <w:r w:rsidR="00A66BD1" w:rsidRPr="00795A96">
        <w:rPr>
          <w:rFonts w:ascii="Arial" w:hAnsi="Arial" w:cs="Arial"/>
          <w:b/>
          <w:bCs/>
          <w:i/>
          <w:iCs/>
          <w:sz w:val="20"/>
          <w:szCs w:val="20"/>
          <w:shd w:val="clear" w:color="auto" w:fill="FFFFFF"/>
        </w:rPr>
        <w:t xml:space="preserve"> </w:t>
      </w:r>
      <w:r w:rsidR="00EE4A1F" w:rsidRPr="00795A96">
        <w:rPr>
          <w:rFonts w:ascii="Arial" w:hAnsi="Arial" w:cs="Arial"/>
          <w:b/>
          <w:bCs/>
          <w:i/>
          <w:iCs/>
          <w:sz w:val="20"/>
          <w:szCs w:val="20"/>
          <w:shd w:val="clear" w:color="auto" w:fill="FFFFFF"/>
        </w:rPr>
        <w:t>Gaius (1 Corinthians 1:14), Stephanas and his household (1 Corinthians 16:15)</w:t>
      </w:r>
      <w:r w:rsidR="00A66BD1" w:rsidRPr="00795A96">
        <w:rPr>
          <w:rFonts w:ascii="Arial" w:hAnsi="Arial" w:cs="Arial"/>
          <w:b/>
          <w:bCs/>
          <w:i/>
          <w:iCs/>
          <w:sz w:val="20"/>
          <w:szCs w:val="20"/>
          <w:shd w:val="clear" w:color="auto" w:fill="FFFFFF"/>
        </w:rPr>
        <w:t xml:space="preserve">, </w:t>
      </w:r>
      <w:r w:rsidR="00EE4A1F" w:rsidRPr="00795A96">
        <w:rPr>
          <w:rFonts w:ascii="Arial" w:hAnsi="Arial" w:cs="Arial"/>
          <w:b/>
          <w:bCs/>
          <w:i/>
          <w:iCs/>
          <w:sz w:val="20"/>
          <w:szCs w:val="20"/>
          <w:shd w:val="clear" w:color="auto" w:fill="FFFFFF"/>
        </w:rPr>
        <w:t>Fortunatus and Achaicus (1 Corinthians 16:17)</w:t>
      </w:r>
      <w:r w:rsidR="00A66BD1" w:rsidRPr="00795A96">
        <w:rPr>
          <w:rFonts w:ascii="Arial" w:hAnsi="Arial" w:cs="Arial"/>
          <w:b/>
          <w:bCs/>
          <w:i/>
          <w:iCs/>
          <w:sz w:val="20"/>
          <w:szCs w:val="20"/>
          <w:shd w:val="clear" w:color="auto" w:fill="FFFFFF"/>
        </w:rPr>
        <w:t>.</w:t>
      </w:r>
    </w:p>
    <w:p w14:paraId="16D09041" w14:textId="77777777" w:rsidR="00820CD1" w:rsidRPr="00795A96" w:rsidRDefault="00820CD1" w:rsidP="00820CD1">
      <w:pPr>
        <w:rPr>
          <w:rFonts w:ascii="Arial" w:hAnsi="Arial" w:cs="Arial"/>
          <w:shd w:val="clear" w:color="auto" w:fill="FFFFFF"/>
        </w:rPr>
      </w:pPr>
    </w:p>
    <w:p w14:paraId="68D7466A" w14:textId="157A9221" w:rsidR="00B50938" w:rsidRPr="00317DD4" w:rsidRDefault="00974D61" w:rsidP="00B50938">
      <w:pPr>
        <w:rPr>
          <w:rFonts w:ascii="Arial" w:hAnsi="Arial" w:cs="Arial"/>
          <w:shd w:val="clear" w:color="auto" w:fill="FFFFFF"/>
        </w:rPr>
      </w:pPr>
      <w:r w:rsidRPr="00795A96">
        <w:rPr>
          <w:rFonts w:ascii="Arial" w:hAnsi="Arial" w:cs="Arial"/>
          <w:shd w:val="clear" w:color="auto" w:fill="FFFFFF"/>
        </w:rPr>
        <w:t xml:space="preserve">In Acts 18:19, Paul </w:t>
      </w:r>
      <w:r w:rsidR="00726AE6" w:rsidRPr="00795A96">
        <w:rPr>
          <w:rFonts w:ascii="Arial" w:hAnsi="Arial" w:cs="Arial"/>
          <w:shd w:val="clear" w:color="auto" w:fill="FFFFFF"/>
        </w:rPr>
        <w:t>sailed on to</w:t>
      </w:r>
      <w:r w:rsidR="00571B8A" w:rsidRPr="00795A96">
        <w:rPr>
          <w:rFonts w:ascii="Arial" w:hAnsi="Arial" w:cs="Arial"/>
          <w:shd w:val="clear" w:color="auto" w:fill="FFFFFF"/>
        </w:rPr>
        <w:t xml:space="preserve"> Ephesus</w:t>
      </w:r>
      <w:r w:rsidR="00A02E12" w:rsidRPr="00795A96">
        <w:rPr>
          <w:rFonts w:ascii="Arial" w:hAnsi="Arial" w:cs="Arial"/>
          <w:shd w:val="clear" w:color="auto" w:fill="FFFFFF"/>
        </w:rPr>
        <w:t xml:space="preserve"> with Aquila and Priscilla (and leaving them there)</w:t>
      </w:r>
      <w:r w:rsidR="009D6605" w:rsidRPr="00795A96">
        <w:rPr>
          <w:rFonts w:ascii="Arial" w:hAnsi="Arial" w:cs="Arial"/>
          <w:shd w:val="clear" w:color="auto" w:fill="FFFFFF"/>
        </w:rPr>
        <w:t xml:space="preserve"> he </w:t>
      </w:r>
      <w:r w:rsidR="001F1E4E" w:rsidRPr="00795A96">
        <w:rPr>
          <w:rFonts w:ascii="Arial" w:hAnsi="Arial" w:cs="Arial"/>
          <w:shd w:val="clear" w:color="auto" w:fill="FFFFFF"/>
        </w:rPr>
        <w:t>sailed</w:t>
      </w:r>
      <w:r w:rsidR="009D6605" w:rsidRPr="00795A96">
        <w:rPr>
          <w:rFonts w:ascii="Arial" w:hAnsi="Arial" w:cs="Arial"/>
          <w:shd w:val="clear" w:color="auto" w:fill="FFFFFF"/>
        </w:rPr>
        <w:t xml:space="preserve"> on to</w:t>
      </w:r>
      <w:r w:rsidR="001F1E4E" w:rsidRPr="00795A96">
        <w:rPr>
          <w:rFonts w:ascii="Arial" w:hAnsi="Arial" w:cs="Arial"/>
          <w:shd w:val="clear" w:color="auto" w:fill="FFFFFF"/>
        </w:rPr>
        <w:t xml:space="preserve"> </w:t>
      </w:r>
      <w:r w:rsidR="00925443" w:rsidRPr="00795A96">
        <w:rPr>
          <w:rFonts w:ascii="Arial" w:hAnsi="Arial" w:cs="Arial"/>
          <w:shd w:val="clear" w:color="auto" w:fill="FFFFFF"/>
        </w:rPr>
        <w:t>Caesarea</w:t>
      </w:r>
      <w:r w:rsidR="00FD7808" w:rsidRPr="00795A96">
        <w:rPr>
          <w:rFonts w:ascii="Arial" w:hAnsi="Arial" w:cs="Arial"/>
          <w:shd w:val="clear" w:color="auto" w:fill="FFFFFF"/>
        </w:rPr>
        <w:t xml:space="preserve">, </w:t>
      </w:r>
      <w:r w:rsidR="00481194" w:rsidRPr="00795A96">
        <w:rPr>
          <w:rFonts w:ascii="Arial" w:hAnsi="Arial" w:cs="Arial"/>
          <w:shd w:val="clear" w:color="auto" w:fill="FFFFFF"/>
        </w:rPr>
        <w:t>(greeted the church there and went down to Antioch</w:t>
      </w:r>
      <w:r w:rsidR="008709AD" w:rsidRPr="00795A96">
        <w:rPr>
          <w:rFonts w:ascii="Arial" w:hAnsi="Arial" w:cs="Arial"/>
          <w:shd w:val="clear" w:color="auto" w:fill="FFFFFF"/>
        </w:rPr>
        <w:t>)</w:t>
      </w:r>
      <w:r w:rsidR="008709AD" w:rsidRPr="00795A96">
        <w:rPr>
          <w:rFonts w:ascii="Arial" w:hAnsi="Arial" w:cs="Arial"/>
          <w:shd w:val="clear" w:color="auto" w:fill="FFFFFF"/>
        </w:rPr>
        <w:br/>
      </w:r>
      <w:r w:rsidR="00844A98" w:rsidRPr="00795A96">
        <w:rPr>
          <w:rFonts w:ascii="Arial" w:hAnsi="Arial" w:cs="Arial"/>
          <w:shd w:val="clear" w:color="auto" w:fill="FFFFFF"/>
        </w:rPr>
        <w:t>#</w:t>
      </w:r>
      <w:r w:rsidR="005715D4" w:rsidRPr="00795A96">
        <w:rPr>
          <w:rFonts w:ascii="Arial" w:hAnsi="Arial" w:cs="Arial"/>
          <w:shd w:val="clear" w:color="auto" w:fill="FFFFFF"/>
        </w:rPr>
        <w:t xml:space="preserve">Note: </w:t>
      </w:r>
      <w:r w:rsidR="00882DED" w:rsidRPr="00795A96">
        <w:rPr>
          <w:rFonts w:ascii="Arial" w:hAnsi="Arial" w:cs="Arial"/>
          <w:shd w:val="clear" w:color="auto" w:fill="FFFFFF"/>
        </w:rPr>
        <w:t>Acts 18:</w:t>
      </w:r>
      <w:r w:rsidR="008709AD" w:rsidRPr="00795A96">
        <w:rPr>
          <w:rFonts w:ascii="Arial" w:hAnsi="Arial" w:cs="Arial"/>
          <w:shd w:val="clear" w:color="auto" w:fill="FFFFFF"/>
        </w:rPr>
        <w:t>22 marks the end of Paul’s 2</w:t>
      </w:r>
      <w:r w:rsidR="008709AD" w:rsidRPr="00795A96">
        <w:rPr>
          <w:rFonts w:ascii="Arial" w:hAnsi="Arial" w:cs="Arial"/>
          <w:shd w:val="clear" w:color="auto" w:fill="FFFFFF"/>
          <w:vertAlign w:val="superscript"/>
        </w:rPr>
        <w:t>nd</w:t>
      </w:r>
      <w:r w:rsidR="008709AD" w:rsidRPr="00795A96">
        <w:rPr>
          <w:rFonts w:ascii="Arial" w:hAnsi="Arial" w:cs="Arial"/>
          <w:shd w:val="clear" w:color="auto" w:fill="FFFFFF"/>
        </w:rPr>
        <w:t xml:space="preserve"> missionary journey and the </w:t>
      </w:r>
      <w:r w:rsidR="008709AD" w:rsidRPr="00317DD4">
        <w:rPr>
          <w:rFonts w:ascii="Arial" w:hAnsi="Arial" w:cs="Arial"/>
          <w:shd w:val="clear" w:color="auto" w:fill="FFFFFF"/>
        </w:rPr>
        <w:t xml:space="preserve">start of his </w:t>
      </w:r>
      <w:r w:rsidR="00744BDC" w:rsidRPr="00317DD4">
        <w:rPr>
          <w:rFonts w:ascii="Arial" w:hAnsi="Arial" w:cs="Arial"/>
          <w:shd w:val="clear" w:color="auto" w:fill="FFFFFF"/>
        </w:rPr>
        <w:t xml:space="preserve">third </w:t>
      </w:r>
      <w:r w:rsidR="005715D4" w:rsidRPr="00317DD4">
        <w:rPr>
          <w:rFonts w:ascii="Arial" w:hAnsi="Arial" w:cs="Arial"/>
          <w:shd w:val="clear" w:color="auto" w:fill="FFFFFF"/>
        </w:rPr>
        <w:t>journey</w:t>
      </w:r>
      <w:r w:rsidR="005715D4" w:rsidRPr="00795A96">
        <w:rPr>
          <w:rFonts w:ascii="Arial" w:hAnsi="Arial" w:cs="Arial"/>
          <w:shd w:val="clear" w:color="auto" w:fill="FFFFFF"/>
        </w:rPr>
        <w:t xml:space="preserve"> </w:t>
      </w:r>
      <w:r w:rsidR="00744BDC" w:rsidRPr="00795A96">
        <w:rPr>
          <w:rFonts w:ascii="Arial" w:hAnsi="Arial" w:cs="Arial"/>
          <w:shd w:val="clear" w:color="auto" w:fill="FFFFFF"/>
        </w:rPr>
        <w:t>which lasted from AD</w:t>
      </w:r>
      <w:r w:rsidR="00372215" w:rsidRPr="00795A96">
        <w:rPr>
          <w:rFonts w:ascii="Arial" w:hAnsi="Arial" w:cs="Arial"/>
          <w:shd w:val="clear" w:color="auto" w:fill="FFFFFF"/>
        </w:rPr>
        <w:t>53 – AD57</w:t>
      </w:r>
      <w:r w:rsidR="0085208E" w:rsidRPr="00795A96">
        <w:rPr>
          <w:rFonts w:ascii="Arial" w:hAnsi="Arial" w:cs="Arial"/>
          <w:shd w:val="clear" w:color="auto" w:fill="FFFFFF"/>
        </w:rPr>
        <w:t>.</w:t>
      </w:r>
      <w:r w:rsidR="009D6605" w:rsidRPr="00795A96">
        <w:rPr>
          <w:rFonts w:ascii="Arial" w:hAnsi="Arial" w:cs="Arial"/>
          <w:shd w:val="clear" w:color="auto" w:fill="FFFFFF"/>
        </w:rPr>
        <w:t xml:space="preserve"> </w:t>
      </w:r>
      <w:r w:rsidR="00317DD4">
        <w:rPr>
          <w:rFonts w:ascii="Arial" w:hAnsi="Arial" w:cs="Arial"/>
          <w:shd w:val="clear" w:color="auto" w:fill="FFFFFF"/>
        </w:rPr>
        <w:br/>
        <w:t xml:space="preserve">- </w:t>
      </w:r>
      <w:r w:rsidR="004A65F7" w:rsidRPr="00795A96">
        <w:rPr>
          <w:rFonts w:ascii="Arial" w:hAnsi="Arial" w:cs="Arial"/>
          <w:shd w:val="clear" w:color="auto" w:fill="FFFFFF"/>
        </w:rPr>
        <w:t>Leaving the church at Antioch (his home base)</w:t>
      </w:r>
      <w:r w:rsidR="002A61BD" w:rsidRPr="00795A96">
        <w:rPr>
          <w:rFonts w:ascii="Arial" w:hAnsi="Arial" w:cs="Arial"/>
          <w:shd w:val="clear" w:color="auto" w:fill="FFFFFF"/>
        </w:rPr>
        <w:t xml:space="preserve"> for his 3</w:t>
      </w:r>
      <w:r w:rsidR="002A61BD" w:rsidRPr="00795A96">
        <w:rPr>
          <w:rFonts w:ascii="Arial" w:hAnsi="Arial" w:cs="Arial"/>
          <w:shd w:val="clear" w:color="auto" w:fill="FFFFFF"/>
          <w:vertAlign w:val="superscript"/>
        </w:rPr>
        <w:t>rd</w:t>
      </w:r>
      <w:r w:rsidR="002A61BD" w:rsidRPr="00795A96">
        <w:rPr>
          <w:rFonts w:ascii="Arial" w:hAnsi="Arial" w:cs="Arial"/>
          <w:shd w:val="clear" w:color="auto" w:fill="FFFFFF"/>
        </w:rPr>
        <w:t xml:space="preserve"> missionary journey</w:t>
      </w:r>
      <w:r w:rsidR="004A65F7" w:rsidRPr="00795A96">
        <w:rPr>
          <w:rFonts w:ascii="Arial" w:hAnsi="Arial" w:cs="Arial"/>
          <w:shd w:val="clear" w:color="auto" w:fill="FFFFFF"/>
        </w:rPr>
        <w:t xml:space="preserve">, Paul headed toward Ephesus, but along the way he revisited the churches in Galatia and Phrygia (18:23). The heart of this trip was a lengthy stay (a little over two years) in Ephesus. </w:t>
      </w:r>
      <w:r w:rsidR="00764F98" w:rsidRPr="00795A96">
        <w:rPr>
          <w:rFonts w:ascii="Arial" w:hAnsi="Arial" w:cs="Arial"/>
          <w:shd w:val="clear" w:color="auto" w:fill="FFFFFF"/>
        </w:rPr>
        <w:br/>
      </w:r>
      <w:r w:rsidR="002571F7" w:rsidRPr="00795A96">
        <w:rPr>
          <w:rFonts w:ascii="Arial" w:hAnsi="Arial" w:cs="Arial"/>
        </w:rPr>
        <w:t xml:space="preserve">Here in his </w:t>
      </w:r>
      <w:r w:rsidR="00DE221F" w:rsidRPr="00795A96">
        <w:rPr>
          <w:rFonts w:ascii="Arial" w:hAnsi="Arial" w:cs="Arial"/>
        </w:rPr>
        <w:t>3</w:t>
      </w:r>
      <w:r w:rsidR="00DE221F" w:rsidRPr="00795A96">
        <w:rPr>
          <w:rFonts w:ascii="Arial" w:hAnsi="Arial" w:cs="Arial"/>
          <w:vertAlign w:val="superscript"/>
        </w:rPr>
        <w:t>rd</w:t>
      </w:r>
      <w:r w:rsidR="00DE221F" w:rsidRPr="00795A96">
        <w:rPr>
          <w:rFonts w:ascii="Arial" w:hAnsi="Arial" w:cs="Arial"/>
        </w:rPr>
        <w:t xml:space="preserve"> missionary journey</w:t>
      </w:r>
      <w:r w:rsidR="00C46F0E" w:rsidRPr="00795A96">
        <w:rPr>
          <w:rFonts w:ascii="Arial" w:hAnsi="Arial" w:cs="Arial"/>
        </w:rPr>
        <w:t xml:space="preserve"> at Ephesus, </w:t>
      </w:r>
      <w:r w:rsidR="00DE221F" w:rsidRPr="00795A96">
        <w:rPr>
          <w:rFonts w:ascii="Arial" w:hAnsi="Arial" w:cs="Arial"/>
        </w:rPr>
        <w:t>Paul encounter</w:t>
      </w:r>
      <w:r w:rsidR="00A25939" w:rsidRPr="00795A96">
        <w:rPr>
          <w:rFonts w:ascii="Arial" w:hAnsi="Arial" w:cs="Arial"/>
        </w:rPr>
        <w:t>ed a third group:</w:t>
      </w:r>
    </w:p>
    <w:p w14:paraId="26A31FA0" w14:textId="0C28B3C8" w:rsidR="0057244B" w:rsidRPr="00795A96" w:rsidRDefault="008F429B" w:rsidP="0057244B">
      <w:pPr>
        <w:rPr>
          <w:rFonts w:ascii="Arial" w:hAnsi="Arial" w:cs="Arial"/>
        </w:rPr>
      </w:pPr>
      <w:r w:rsidRPr="00795A96">
        <w:rPr>
          <w:rFonts w:ascii="Arial" w:hAnsi="Arial" w:cs="Arial"/>
        </w:rPr>
        <w:br/>
      </w:r>
      <w:r w:rsidR="0057244B" w:rsidRPr="00795A96">
        <w:rPr>
          <w:rFonts w:ascii="Arial" w:hAnsi="Arial" w:cs="Arial"/>
        </w:rPr>
        <w:t xml:space="preserve">(iii)  People caught in idolatry / spiritual darkness (Acts 19:11-20) </w:t>
      </w:r>
      <w:r w:rsidR="0057244B" w:rsidRPr="00795A96">
        <w:rPr>
          <w:rFonts w:ascii="Arial" w:hAnsi="Arial" w:cs="Arial"/>
        </w:rPr>
        <w:br/>
        <w:t>- Those bound by false worship / addiction</w:t>
      </w:r>
      <w:r w:rsidR="009911AB" w:rsidRPr="00795A96">
        <w:rPr>
          <w:rFonts w:ascii="Arial" w:hAnsi="Arial" w:cs="Arial"/>
        </w:rPr>
        <w:t>s</w:t>
      </w:r>
    </w:p>
    <w:p w14:paraId="5C4360E8" w14:textId="2D9C53D0" w:rsidR="0034608F" w:rsidRPr="00795A96" w:rsidRDefault="0034608F" w:rsidP="0034608F">
      <w:pPr>
        <w:rPr>
          <w:rFonts w:ascii="Arial" w:hAnsi="Arial" w:cs="Arial"/>
        </w:rPr>
      </w:pPr>
    </w:p>
    <w:p w14:paraId="1FE9835E" w14:textId="51C3409A" w:rsidR="0034608F" w:rsidRPr="00795A96" w:rsidRDefault="0034608F" w:rsidP="0034608F">
      <w:pPr>
        <w:rPr>
          <w:rFonts w:ascii="Arial" w:hAnsi="Arial" w:cs="Arial"/>
          <w:u w:val="single"/>
        </w:rPr>
      </w:pPr>
      <w:r w:rsidRPr="00795A96">
        <w:rPr>
          <w:rFonts w:ascii="Arial" w:hAnsi="Arial" w:cs="Arial"/>
          <w:u w:val="single"/>
        </w:rPr>
        <w:t>What happened:</w:t>
      </w:r>
    </w:p>
    <w:p w14:paraId="43CB073E" w14:textId="4763E46E" w:rsidR="00F709DA" w:rsidRPr="00795A96" w:rsidRDefault="0034608F" w:rsidP="00EF44CF">
      <w:pPr>
        <w:rPr>
          <w:rFonts w:ascii="Arial" w:hAnsi="Arial" w:cs="Arial"/>
        </w:rPr>
      </w:pPr>
      <w:r w:rsidRPr="00795A96">
        <w:rPr>
          <w:rFonts w:ascii="Arial" w:hAnsi="Arial" w:cs="Arial"/>
        </w:rPr>
        <w:t>Ephesus was deep into magic, Artemis worship, occult practices. Paul did miracles, cast out demons, and people burned their magic books worth 50,000 silver coins</w:t>
      </w:r>
      <w:r w:rsidR="00FE7135" w:rsidRPr="00795A96">
        <w:rPr>
          <w:rFonts w:ascii="Arial" w:hAnsi="Arial" w:cs="Arial"/>
        </w:rPr>
        <w:t xml:space="preserve">, </w:t>
      </w:r>
      <w:r w:rsidR="00EF44CF" w:rsidRPr="00795A96">
        <w:rPr>
          <w:rFonts w:ascii="Arial" w:hAnsi="Arial" w:cs="Arial"/>
        </w:rPr>
        <w:t xml:space="preserve">and “the name of the Lord Jesus was </w:t>
      </w:r>
      <w:r w:rsidR="00F97234" w:rsidRPr="00795A96">
        <w:rPr>
          <w:rFonts w:ascii="Arial" w:hAnsi="Arial" w:cs="Arial"/>
        </w:rPr>
        <w:t xml:space="preserve">held in high </w:t>
      </w:r>
      <w:proofErr w:type="spellStart"/>
      <w:r w:rsidR="00F97234" w:rsidRPr="00795A96">
        <w:rPr>
          <w:rFonts w:ascii="Arial" w:hAnsi="Arial" w:cs="Arial"/>
        </w:rPr>
        <w:t>honour</w:t>
      </w:r>
      <w:proofErr w:type="spellEnd"/>
      <w:r w:rsidR="00EF44CF" w:rsidRPr="00795A96">
        <w:rPr>
          <w:rFonts w:ascii="Arial" w:hAnsi="Arial" w:cs="Arial"/>
        </w:rPr>
        <w:t xml:space="preserve">” </w:t>
      </w:r>
      <w:r w:rsidR="00FE7135" w:rsidRPr="00795A96">
        <w:rPr>
          <w:rFonts w:ascii="Arial" w:hAnsi="Arial" w:cs="Arial"/>
        </w:rPr>
        <w:t>(</w:t>
      </w:r>
      <w:r w:rsidR="00EF44CF" w:rsidRPr="00795A96">
        <w:rPr>
          <w:rFonts w:ascii="Arial" w:hAnsi="Arial" w:cs="Arial"/>
        </w:rPr>
        <w:t>Acts 19:17</w:t>
      </w:r>
      <w:r w:rsidR="00FE7135" w:rsidRPr="00795A96">
        <w:rPr>
          <w:rFonts w:ascii="Arial" w:hAnsi="Arial" w:cs="Arial"/>
        </w:rPr>
        <w:t>)</w:t>
      </w:r>
      <w:r w:rsidR="00EF44CF" w:rsidRPr="00795A96">
        <w:rPr>
          <w:rFonts w:ascii="Arial" w:hAnsi="Arial" w:cs="Arial"/>
        </w:rPr>
        <w:t>.</w:t>
      </w:r>
      <w:r w:rsidR="00FE7135" w:rsidRPr="00795A96">
        <w:rPr>
          <w:rFonts w:ascii="Arial" w:hAnsi="Arial" w:cs="Arial"/>
        </w:rPr>
        <w:br/>
      </w:r>
      <w:r w:rsidR="00EF44CF" w:rsidRPr="00795A96">
        <w:rPr>
          <w:rFonts w:ascii="Arial" w:hAnsi="Arial" w:cs="Arial"/>
        </w:rPr>
        <w:t xml:space="preserve">But it also sparked a riot when the idol trade was threatened </w:t>
      </w:r>
      <w:r w:rsidR="00F709DA" w:rsidRPr="00795A96">
        <w:rPr>
          <w:rFonts w:ascii="Arial" w:hAnsi="Arial" w:cs="Arial"/>
        </w:rPr>
        <w:t>(</w:t>
      </w:r>
      <w:r w:rsidR="00EF44CF" w:rsidRPr="00795A96">
        <w:rPr>
          <w:rFonts w:ascii="Arial" w:hAnsi="Arial" w:cs="Arial"/>
        </w:rPr>
        <w:t>Acts 19:23-27</w:t>
      </w:r>
      <w:r w:rsidR="00F709DA" w:rsidRPr="00795A96">
        <w:rPr>
          <w:rFonts w:ascii="Arial" w:hAnsi="Arial" w:cs="Arial"/>
        </w:rPr>
        <w:t>)</w:t>
      </w:r>
      <w:r w:rsidR="00EF44CF" w:rsidRPr="00795A96">
        <w:rPr>
          <w:rFonts w:ascii="Arial" w:hAnsi="Arial" w:cs="Arial"/>
        </w:rPr>
        <w:t>.</w:t>
      </w:r>
    </w:p>
    <w:p w14:paraId="34BC85DF" w14:textId="151C1A37" w:rsidR="00F709DA" w:rsidRPr="00795A96" w:rsidRDefault="00EF44CF" w:rsidP="00F709DA">
      <w:pPr>
        <w:rPr>
          <w:rFonts w:ascii="Arial" w:hAnsi="Arial" w:cs="Arial"/>
        </w:rPr>
      </w:pPr>
      <w:r w:rsidRPr="00795A96">
        <w:rPr>
          <w:rFonts w:ascii="Arial" w:hAnsi="Arial" w:cs="Arial"/>
          <w:u w:val="single"/>
        </w:rPr>
        <w:lastRenderedPageBreak/>
        <w:t>Lessons for us</w:t>
      </w:r>
      <w:r w:rsidRPr="00795A96">
        <w:rPr>
          <w:rFonts w:ascii="Arial" w:hAnsi="Arial" w:cs="Arial"/>
        </w:rPr>
        <w:t>:</w:t>
      </w:r>
    </w:p>
    <w:p w14:paraId="62018749" w14:textId="77777777" w:rsidR="00202498" w:rsidRPr="00795A96" w:rsidRDefault="006D459C" w:rsidP="00F709DA">
      <w:pPr>
        <w:pStyle w:val="ListParagraph"/>
        <w:numPr>
          <w:ilvl w:val="0"/>
          <w:numId w:val="27"/>
        </w:numPr>
        <w:rPr>
          <w:rFonts w:ascii="Arial" w:hAnsi="Arial" w:cs="Arial"/>
          <w:sz w:val="24"/>
          <w:szCs w:val="24"/>
        </w:rPr>
      </w:pPr>
      <w:r w:rsidRPr="00795A96">
        <w:rPr>
          <w:rFonts w:ascii="Arial" w:hAnsi="Arial" w:cs="Arial"/>
          <w:sz w:val="24"/>
          <w:szCs w:val="24"/>
        </w:rPr>
        <w:t>Expect spiritual pushback: Where the gospel goes, idols fall</w:t>
      </w:r>
      <w:r w:rsidR="00226EE5" w:rsidRPr="00795A96">
        <w:rPr>
          <w:rFonts w:ascii="Arial" w:hAnsi="Arial" w:cs="Arial"/>
          <w:sz w:val="24"/>
          <w:szCs w:val="24"/>
        </w:rPr>
        <w:t xml:space="preserve"> and riot erupts</w:t>
      </w:r>
      <w:r w:rsidR="00C1344B" w:rsidRPr="00795A96">
        <w:rPr>
          <w:rFonts w:ascii="Arial" w:hAnsi="Arial" w:cs="Arial"/>
          <w:sz w:val="24"/>
          <w:szCs w:val="24"/>
        </w:rPr>
        <w:t xml:space="preserve"> (</w:t>
      </w:r>
      <w:r w:rsidRPr="00795A96">
        <w:rPr>
          <w:rFonts w:ascii="Arial" w:hAnsi="Arial" w:cs="Arial"/>
          <w:sz w:val="24"/>
          <w:szCs w:val="24"/>
        </w:rPr>
        <w:t>Acts 19:23-27</w:t>
      </w:r>
      <w:r w:rsidR="00C1344B" w:rsidRPr="00795A96">
        <w:rPr>
          <w:rFonts w:ascii="Arial" w:hAnsi="Arial" w:cs="Arial"/>
          <w:sz w:val="24"/>
          <w:szCs w:val="24"/>
        </w:rPr>
        <w:t>).</w:t>
      </w:r>
      <w:r w:rsidRPr="00795A96">
        <w:rPr>
          <w:rFonts w:ascii="Arial" w:hAnsi="Arial" w:cs="Arial"/>
          <w:sz w:val="24"/>
          <w:szCs w:val="24"/>
        </w:rPr>
        <w:t xml:space="preserve"> When Jesus gets exalted, darkness gets exposed. </w:t>
      </w:r>
    </w:p>
    <w:p w14:paraId="2AC5384F" w14:textId="24D6DDA3" w:rsidR="00F709DA" w:rsidRPr="00795A96" w:rsidRDefault="00384B3E" w:rsidP="00F709DA">
      <w:pPr>
        <w:pStyle w:val="ListParagraph"/>
        <w:numPr>
          <w:ilvl w:val="0"/>
          <w:numId w:val="27"/>
        </w:numPr>
        <w:rPr>
          <w:rFonts w:ascii="Arial" w:hAnsi="Arial" w:cs="Arial"/>
          <w:sz w:val="24"/>
          <w:szCs w:val="24"/>
        </w:rPr>
      </w:pPr>
      <w:r w:rsidRPr="00795A96">
        <w:rPr>
          <w:rFonts w:ascii="Arial" w:hAnsi="Arial" w:cs="Arial"/>
          <w:sz w:val="24"/>
          <w:szCs w:val="24"/>
        </w:rPr>
        <w:t>Depend on Word + Spirit’s power – Paul didn’t just argue. He prayed, and God moved</w:t>
      </w:r>
      <w:r w:rsidR="000152A9" w:rsidRPr="00795A96">
        <w:rPr>
          <w:rFonts w:ascii="Arial" w:hAnsi="Arial" w:cs="Arial"/>
          <w:sz w:val="24"/>
          <w:szCs w:val="24"/>
        </w:rPr>
        <w:t>.</w:t>
      </w:r>
      <w:r w:rsidR="000152A9" w:rsidRPr="00795A96">
        <w:rPr>
          <w:rFonts w:ascii="Arial" w:hAnsi="Arial" w:cs="Arial"/>
          <w:sz w:val="24"/>
          <w:szCs w:val="24"/>
        </w:rPr>
        <w:br/>
      </w:r>
      <w:r w:rsidR="00F709DA" w:rsidRPr="00795A96">
        <w:rPr>
          <w:rFonts w:ascii="Arial" w:hAnsi="Arial" w:cs="Arial"/>
          <w:sz w:val="24"/>
          <w:szCs w:val="24"/>
        </w:rPr>
        <w:t xml:space="preserve">“God </w:t>
      </w:r>
      <w:r w:rsidR="00A76229" w:rsidRPr="00795A96">
        <w:rPr>
          <w:rFonts w:ascii="Arial" w:hAnsi="Arial" w:cs="Arial"/>
          <w:sz w:val="24"/>
          <w:szCs w:val="24"/>
        </w:rPr>
        <w:t>did</w:t>
      </w:r>
      <w:r w:rsidR="00F709DA" w:rsidRPr="00795A96">
        <w:rPr>
          <w:rFonts w:ascii="Arial" w:hAnsi="Arial" w:cs="Arial"/>
          <w:sz w:val="24"/>
          <w:szCs w:val="24"/>
        </w:rPr>
        <w:t xml:space="preserve"> extraordinary miracles </w:t>
      </w:r>
      <w:r w:rsidR="00021963" w:rsidRPr="00795A96">
        <w:rPr>
          <w:rFonts w:ascii="Arial" w:hAnsi="Arial" w:cs="Arial"/>
          <w:sz w:val="24"/>
          <w:szCs w:val="24"/>
        </w:rPr>
        <w:t xml:space="preserve">through </w:t>
      </w:r>
      <w:r w:rsidR="00F709DA" w:rsidRPr="00795A96">
        <w:rPr>
          <w:rFonts w:ascii="Arial" w:hAnsi="Arial" w:cs="Arial"/>
          <w:sz w:val="24"/>
          <w:szCs w:val="24"/>
        </w:rPr>
        <w:t xml:space="preserve">Paul” (Acts 19:11). </w:t>
      </w:r>
    </w:p>
    <w:p w14:paraId="246F7ECB" w14:textId="78FDAFE3" w:rsidR="005E3347" w:rsidRPr="00795A96" w:rsidRDefault="00F709DA" w:rsidP="005E3347">
      <w:pPr>
        <w:pStyle w:val="ListParagraph"/>
        <w:numPr>
          <w:ilvl w:val="0"/>
          <w:numId w:val="27"/>
        </w:numPr>
        <w:rPr>
          <w:rFonts w:ascii="Arial" w:hAnsi="Arial" w:cs="Arial"/>
          <w:sz w:val="24"/>
          <w:szCs w:val="24"/>
        </w:rPr>
      </w:pPr>
      <w:r w:rsidRPr="00795A96">
        <w:rPr>
          <w:rFonts w:ascii="Arial" w:hAnsi="Arial" w:cs="Arial"/>
          <w:sz w:val="24"/>
          <w:szCs w:val="24"/>
        </w:rPr>
        <w:t xml:space="preserve">Call for repentance that costs something: Burning the </w:t>
      </w:r>
      <w:r w:rsidR="00C0270F" w:rsidRPr="00795A96">
        <w:rPr>
          <w:rFonts w:ascii="Arial" w:hAnsi="Arial" w:cs="Arial"/>
          <w:sz w:val="24"/>
          <w:szCs w:val="24"/>
        </w:rPr>
        <w:t>scrolls</w:t>
      </w:r>
      <w:r w:rsidRPr="00795A96">
        <w:rPr>
          <w:rFonts w:ascii="Arial" w:hAnsi="Arial" w:cs="Arial"/>
          <w:sz w:val="24"/>
          <w:szCs w:val="24"/>
        </w:rPr>
        <w:t xml:space="preserve"> was public and expensive. Real conversion changes what we treasure.</w:t>
      </w:r>
    </w:p>
    <w:p w14:paraId="6090F964" w14:textId="77777777" w:rsidR="00847A70" w:rsidRDefault="00847A70" w:rsidP="005E3347">
      <w:pPr>
        <w:rPr>
          <w:rFonts w:ascii="Arial" w:hAnsi="Arial" w:cs="Arial"/>
        </w:rPr>
      </w:pPr>
    </w:p>
    <w:p w14:paraId="57C96F55" w14:textId="77777777" w:rsidR="006C1162" w:rsidRPr="00795A96" w:rsidRDefault="006C1162" w:rsidP="005E3347">
      <w:pPr>
        <w:rPr>
          <w:rFonts w:ascii="Arial" w:hAnsi="Arial" w:cs="Arial"/>
        </w:rPr>
      </w:pPr>
    </w:p>
    <w:p w14:paraId="73C54EA0" w14:textId="77777777" w:rsidR="006C1162" w:rsidRDefault="005E3347" w:rsidP="005E3347">
      <w:pPr>
        <w:rPr>
          <w:rFonts w:ascii="Arial" w:hAnsi="Arial" w:cs="Arial"/>
          <w:b/>
          <w:bCs/>
        </w:rPr>
      </w:pPr>
      <w:r w:rsidRPr="00795A96">
        <w:rPr>
          <w:rFonts w:ascii="Arial" w:hAnsi="Arial" w:cs="Arial"/>
          <w:b/>
          <w:bCs/>
        </w:rPr>
        <w:t>2. The Holy Spirit e</w:t>
      </w:r>
      <w:r w:rsidR="009D21AD">
        <w:rPr>
          <w:rFonts w:ascii="Arial" w:hAnsi="Arial" w:cs="Arial"/>
          <w:b/>
          <w:bCs/>
        </w:rPr>
        <w:t>xpands</w:t>
      </w:r>
      <w:r w:rsidRPr="00795A96">
        <w:rPr>
          <w:rFonts w:ascii="Arial" w:hAnsi="Arial" w:cs="Arial"/>
          <w:b/>
          <w:bCs/>
        </w:rPr>
        <w:t xml:space="preserve"> the church </w:t>
      </w:r>
      <w:r w:rsidR="00847A70" w:rsidRPr="00795A96">
        <w:rPr>
          <w:rFonts w:ascii="Arial" w:hAnsi="Arial" w:cs="Arial"/>
          <w:b/>
          <w:bCs/>
        </w:rPr>
        <w:t>through</w:t>
      </w:r>
      <w:r w:rsidRPr="00795A96">
        <w:rPr>
          <w:rFonts w:ascii="Arial" w:hAnsi="Arial" w:cs="Arial"/>
          <w:b/>
          <w:bCs/>
        </w:rPr>
        <w:t xml:space="preserve"> </w:t>
      </w:r>
      <w:r w:rsidR="00122596">
        <w:rPr>
          <w:rFonts w:ascii="Arial" w:hAnsi="Arial" w:cs="Arial"/>
          <w:b/>
          <w:bCs/>
        </w:rPr>
        <w:t>the chain of disciple-making</w:t>
      </w:r>
      <w:r w:rsidRPr="00795A96">
        <w:rPr>
          <w:rFonts w:ascii="Arial" w:hAnsi="Arial" w:cs="Arial"/>
          <w:b/>
          <w:bCs/>
        </w:rPr>
        <w:t xml:space="preserve"> </w:t>
      </w:r>
    </w:p>
    <w:p w14:paraId="645FF28F" w14:textId="313A639C" w:rsidR="005E3347" w:rsidRPr="00795A96" w:rsidRDefault="006C1162" w:rsidP="005E3347">
      <w:pPr>
        <w:rPr>
          <w:rFonts w:ascii="Arial" w:hAnsi="Arial" w:cs="Arial"/>
          <w:b/>
          <w:bCs/>
        </w:rPr>
      </w:pPr>
      <w:r>
        <w:rPr>
          <w:rFonts w:ascii="Arial" w:hAnsi="Arial" w:cs="Arial"/>
          <w:b/>
          <w:bCs/>
        </w:rPr>
        <w:t xml:space="preserve">    </w:t>
      </w:r>
      <w:r w:rsidR="005E3347" w:rsidRPr="00795A96">
        <w:rPr>
          <w:rFonts w:ascii="Arial" w:hAnsi="Arial" w:cs="Arial"/>
        </w:rPr>
        <w:t>(Acts 18:24-28;</w:t>
      </w:r>
      <w:r>
        <w:rPr>
          <w:rFonts w:ascii="Arial" w:hAnsi="Arial" w:cs="Arial"/>
        </w:rPr>
        <w:t xml:space="preserve"> </w:t>
      </w:r>
      <w:r w:rsidR="005E3347" w:rsidRPr="00795A96">
        <w:rPr>
          <w:rFonts w:ascii="Arial" w:hAnsi="Arial" w:cs="Arial"/>
        </w:rPr>
        <w:t>19:1-7)</w:t>
      </w:r>
    </w:p>
    <w:p w14:paraId="4FE9365C" w14:textId="77777777" w:rsidR="005E3347" w:rsidRPr="00795A96" w:rsidRDefault="005E3347" w:rsidP="005E3347">
      <w:pPr>
        <w:rPr>
          <w:rFonts w:ascii="Arial" w:hAnsi="Arial" w:cs="Arial"/>
        </w:rPr>
      </w:pPr>
    </w:p>
    <w:p w14:paraId="7762CEF0" w14:textId="2727CEC0" w:rsidR="0070574F" w:rsidRPr="00795A96" w:rsidRDefault="005E3347" w:rsidP="008127F8">
      <w:pPr>
        <w:rPr>
          <w:rFonts w:ascii="Arial" w:hAnsi="Arial" w:cs="Arial"/>
        </w:rPr>
      </w:pPr>
      <w:r w:rsidRPr="00795A96">
        <w:rPr>
          <w:rFonts w:ascii="Arial" w:hAnsi="Arial" w:cs="Arial"/>
        </w:rPr>
        <w:t xml:space="preserve">Point 1 </w:t>
      </w:r>
      <w:r w:rsidR="00E75E0B" w:rsidRPr="00795A96">
        <w:rPr>
          <w:rFonts w:ascii="Arial" w:hAnsi="Arial" w:cs="Arial"/>
        </w:rPr>
        <w:t xml:space="preserve">is </w:t>
      </w:r>
      <w:r w:rsidR="003639FD" w:rsidRPr="00795A96">
        <w:rPr>
          <w:rFonts w:ascii="Arial" w:hAnsi="Arial" w:cs="Arial"/>
        </w:rPr>
        <w:t xml:space="preserve">about perseverance to </w:t>
      </w:r>
      <w:r w:rsidR="00564EB3" w:rsidRPr="00795A96">
        <w:rPr>
          <w:rFonts w:ascii="Arial" w:hAnsi="Arial" w:cs="Arial"/>
        </w:rPr>
        <w:t xml:space="preserve">keep on </w:t>
      </w:r>
      <w:r w:rsidRPr="00795A96">
        <w:rPr>
          <w:rFonts w:ascii="Arial" w:hAnsi="Arial" w:cs="Arial"/>
        </w:rPr>
        <w:t>witness</w:t>
      </w:r>
      <w:r w:rsidR="00564EB3" w:rsidRPr="00795A96">
        <w:rPr>
          <w:rFonts w:ascii="Arial" w:hAnsi="Arial" w:cs="Arial"/>
        </w:rPr>
        <w:t>ing</w:t>
      </w:r>
      <w:r w:rsidR="004617D1" w:rsidRPr="00795A96">
        <w:rPr>
          <w:rFonts w:ascii="Arial" w:hAnsi="Arial" w:cs="Arial"/>
        </w:rPr>
        <w:t xml:space="preserve">. </w:t>
      </w:r>
      <w:r w:rsidR="003C0055" w:rsidRPr="00795A96">
        <w:rPr>
          <w:rFonts w:ascii="Arial" w:hAnsi="Arial" w:cs="Arial"/>
        </w:rPr>
        <w:t>We now come to P</w:t>
      </w:r>
      <w:r w:rsidRPr="00795A96">
        <w:rPr>
          <w:rFonts w:ascii="Arial" w:hAnsi="Arial" w:cs="Arial"/>
        </w:rPr>
        <w:t xml:space="preserve">oint 2 </w:t>
      </w:r>
      <w:r w:rsidR="00564EB3" w:rsidRPr="00795A96">
        <w:rPr>
          <w:rFonts w:ascii="Arial" w:hAnsi="Arial" w:cs="Arial"/>
        </w:rPr>
        <w:t xml:space="preserve">on </w:t>
      </w:r>
      <w:r w:rsidRPr="00795A96">
        <w:rPr>
          <w:rFonts w:ascii="Arial" w:hAnsi="Arial" w:cs="Arial"/>
        </w:rPr>
        <w:t>building</w:t>
      </w:r>
      <w:r w:rsidR="00097184" w:rsidRPr="00795A96">
        <w:rPr>
          <w:rFonts w:ascii="Arial" w:hAnsi="Arial" w:cs="Arial"/>
        </w:rPr>
        <w:t xml:space="preserve"> the body</w:t>
      </w:r>
      <w:r w:rsidR="00FE4D54" w:rsidRPr="00795A96">
        <w:rPr>
          <w:rFonts w:ascii="Arial" w:hAnsi="Arial" w:cs="Arial"/>
        </w:rPr>
        <w:t xml:space="preserve"> through </w:t>
      </w:r>
      <w:r w:rsidR="00FA374B" w:rsidRPr="00795A96">
        <w:rPr>
          <w:rFonts w:ascii="Arial" w:hAnsi="Arial" w:cs="Arial"/>
        </w:rPr>
        <w:t>discipleship</w:t>
      </w:r>
      <w:r w:rsidRPr="00795A96">
        <w:rPr>
          <w:rFonts w:ascii="Arial" w:hAnsi="Arial" w:cs="Arial"/>
        </w:rPr>
        <w:t>.</w:t>
      </w:r>
      <w:r w:rsidR="008E7059" w:rsidRPr="00795A96">
        <w:rPr>
          <w:rFonts w:ascii="Arial" w:hAnsi="Arial" w:cs="Arial"/>
        </w:rPr>
        <w:br/>
        <w:t xml:space="preserve">- </w:t>
      </w:r>
      <w:r w:rsidR="008127F8" w:rsidRPr="00795A96">
        <w:rPr>
          <w:rFonts w:ascii="Arial" w:hAnsi="Arial" w:cs="Arial"/>
        </w:rPr>
        <w:t xml:space="preserve">Disciple making involves spending personal time with teachable people. </w:t>
      </w:r>
    </w:p>
    <w:p w14:paraId="2210DD74" w14:textId="77777777" w:rsidR="0070574F" w:rsidRPr="00795A96" w:rsidRDefault="0070574F" w:rsidP="008127F8">
      <w:pPr>
        <w:rPr>
          <w:rFonts w:ascii="Arial" w:hAnsi="Arial" w:cs="Arial"/>
        </w:rPr>
      </w:pPr>
    </w:p>
    <w:p w14:paraId="376C4F7A" w14:textId="17623713" w:rsidR="00FE7288" w:rsidRPr="00795A96" w:rsidRDefault="00D175C3" w:rsidP="008127F8">
      <w:pPr>
        <w:rPr>
          <w:rFonts w:ascii="Arial" w:hAnsi="Arial" w:cs="Arial"/>
        </w:rPr>
      </w:pPr>
      <w:r w:rsidRPr="00795A96">
        <w:rPr>
          <w:rFonts w:ascii="Arial" w:hAnsi="Arial" w:cs="Arial"/>
        </w:rPr>
        <w:t>(a) Chain of discipleship in Acts 18</w:t>
      </w:r>
      <w:r w:rsidR="008127F8" w:rsidRPr="00795A96">
        <w:rPr>
          <w:rFonts w:ascii="Arial" w:hAnsi="Arial" w:cs="Arial"/>
        </w:rPr>
        <w:t xml:space="preserve"> </w:t>
      </w:r>
    </w:p>
    <w:p w14:paraId="164C54A0" w14:textId="186048B4" w:rsidR="00725EDA" w:rsidRPr="00795A96" w:rsidRDefault="008127F8" w:rsidP="00725EDA">
      <w:pPr>
        <w:pStyle w:val="ListParagraph"/>
        <w:numPr>
          <w:ilvl w:val="0"/>
          <w:numId w:val="40"/>
        </w:numPr>
        <w:rPr>
          <w:rFonts w:ascii="Arial" w:hAnsi="Arial" w:cs="Arial"/>
          <w:sz w:val="24"/>
          <w:szCs w:val="24"/>
        </w:rPr>
      </w:pPr>
      <w:r w:rsidRPr="00795A96">
        <w:rPr>
          <w:rFonts w:ascii="Arial" w:hAnsi="Arial" w:cs="Arial"/>
          <w:sz w:val="24"/>
          <w:szCs w:val="24"/>
        </w:rPr>
        <w:t>Paul invested time with Priscilla and Aquila in Corinth</w:t>
      </w:r>
      <w:r w:rsidR="00A6409A" w:rsidRPr="00795A96">
        <w:rPr>
          <w:rFonts w:ascii="Arial" w:hAnsi="Arial" w:cs="Arial"/>
          <w:sz w:val="24"/>
          <w:szCs w:val="24"/>
        </w:rPr>
        <w:t>.</w:t>
      </w:r>
    </w:p>
    <w:p w14:paraId="35800C14" w14:textId="4E8C670D" w:rsidR="00BD08CD" w:rsidRPr="00795A96" w:rsidRDefault="00A6409A" w:rsidP="00F61A38">
      <w:pPr>
        <w:pStyle w:val="ListParagraph"/>
        <w:numPr>
          <w:ilvl w:val="0"/>
          <w:numId w:val="36"/>
        </w:numPr>
        <w:rPr>
          <w:rFonts w:ascii="Arial" w:hAnsi="Arial" w:cs="Arial"/>
          <w:sz w:val="24"/>
          <w:szCs w:val="24"/>
        </w:rPr>
      </w:pPr>
      <w:r w:rsidRPr="00795A96">
        <w:rPr>
          <w:rFonts w:ascii="Arial" w:hAnsi="Arial" w:cs="Arial"/>
          <w:sz w:val="24"/>
          <w:szCs w:val="24"/>
        </w:rPr>
        <w:t xml:space="preserve">Now in Ephesus: </w:t>
      </w:r>
      <w:r w:rsidR="00725EDA" w:rsidRPr="00795A96">
        <w:rPr>
          <w:rFonts w:ascii="Arial" w:hAnsi="Arial" w:cs="Arial"/>
          <w:sz w:val="24"/>
          <w:szCs w:val="24"/>
        </w:rPr>
        <w:t>Priscilla and Aquila discipled Apollos</w:t>
      </w:r>
      <w:r w:rsidR="002C2457" w:rsidRPr="00795A96">
        <w:rPr>
          <w:rFonts w:ascii="Arial" w:hAnsi="Arial" w:cs="Arial"/>
          <w:sz w:val="24"/>
          <w:szCs w:val="24"/>
        </w:rPr>
        <w:t xml:space="preserve"> (Acts 18:24-28)</w:t>
      </w:r>
      <w:r w:rsidR="00386ECF" w:rsidRPr="00795A96">
        <w:rPr>
          <w:rFonts w:ascii="Arial" w:hAnsi="Arial" w:cs="Arial"/>
          <w:sz w:val="24"/>
          <w:szCs w:val="24"/>
        </w:rPr>
        <w:br/>
      </w:r>
      <w:r w:rsidR="00C30F46" w:rsidRPr="00795A96">
        <w:rPr>
          <w:rFonts w:ascii="Arial" w:hAnsi="Arial" w:cs="Arial"/>
          <w:sz w:val="24"/>
          <w:szCs w:val="24"/>
        </w:rPr>
        <w:t>- Apollos was brilliant</w:t>
      </w:r>
      <w:r w:rsidR="00423AEA" w:rsidRPr="00795A96">
        <w:rPr>
          <w:rFonts w:ascii="Arial" w:hAnsi="Arial" w:cs="Arial"/>
          <w:sz w:val="24"/>
          <w:szCs w:val="24"/>
        </w:rPr>
        <w:t xml:space="preserve">, </w:t>
      </w:r>
      <w:r w:rsidR="00C30F46" w:rsidRPr="00795A96">
        <w:rPr>
          <w:rFonts w:ascii="Arial" w:hAnsi="Arial" w:cs="Arial"/>
          <w:sz w:val="24"/>
          <w:szCs w:val="24"/>
        </w:rPr>
        <w:t xml:space="preserve">a learned Jew from Alexandria, eloquent and knowledgeable in the Scriptures. </w:t>
      </w:r>
      <w:r w:rsidR="00DD6D0D" w:rsidRPr="00795A96">
        <w:rPr>
          <w:rFonts w:ascii="Arial" w:hAnsi="Arial" w:cs="Arial"/>
          <w:sz w:val="24"/>
          <w:szCs w:val="24"/>
        </w:rPr>
        <w:t>Y</w:t>
      </w:r>
      <w:r w:rsidR="00C30F46" w:rsidRPr="00795A96">
        <w:rPr>
          <w:rFonts w:ascii="Arial" w:hAnsi="Arial" w:cs="Arial"/>
          <w:sz w:val="24"/>
          <w:szCs w:val="24"/>
        </w:rPr>
        <w:t>et his understanding of the gospel was incomplete.</w:t>
      </w:r>
      <w:r w:rsidR="00E52C5C" w:rsidRPr="00795A96">
        <w:rPr>
          <w:rFonts w:ascii="Arial" w:hAnsi="Arial" w:cs="Arial"/>
          <w:sz w:val="24"/>
          <w:szCs w:val="24"/>
        </w:rPr>
        <w:t xml:space="preserve"> </w:t>
      </w:r>
      <w:r w:rsidR="008C44FB" w:rsidRPr="00795A96">
        <w:rPr>
          <w:rFonts w:ascii="Arial" w:hAnsi="Arial" w:cs="Arial"/>
          <w:sz w:val="24"/>
          <w:szCs w:val="24"/>
        </w:rPr>
        <w:t>They sharpened his grasp of the gospel.</w:t>
      </w:r>
      <w:r w:rsidR="00DD6D0D" w:rsidRPr="00795A96">
        <w:rPr>
          <w:rFonts w:ascii="Arial" w:hAnsi="Arial" w:cs="Arial"/>
          <w:sz w:val="24"/>
          <w:szCs w:val="24"/>
        </w:rPr>
        <w:t xml:space="preserve"> </w:t>
      </w:r>
      <w:r w:rsidR="008C44FB" w:rsidRPr="00795A96">
        <w:rPr>
          <w:rFonts w:ascii="Arial" w:hAnsi="Arial" w:cs="Arial"/>
          <w:sz w:val="24"/>
          <w:szCs w:val="24"/>
        </w:rPr>
        <w:t>They took him aside and explained “the way of God more adequately” (Acts 18:26). Their gentle correction sharpened his grasp of Christ.</w:t>
      </w:r>
      <w:r w:rsidR="00F61A38" w:rsidRPr="00795A96">
        <w:rPr>
          <w:rFonts w:ascii="Arial" w:hAnsi="Arial" w:cs="Arial"/>
          <w:sz w:val="24"/>
          <w:szCs w:val="24"/>
        </w:rPr>
        <w:br/>
        <w:t xml:space="preserve">- </w:t>
      </w:r>
      <w:r w:rsidR="008C44FB" w:rsidRPr="00795A96">
        <w:rPr>
          <w:rFonts w:ascii="Arial" w:hAnsi="Arial" w:cs="Arial"/>
          <w:sz w:val="24"/>
          <w:szCs w:val="24"/>
        </w:rPr>
        <w:t>Once discipled with the full gospel, he became an effective witness in Achaia</w:t>
      </w:r>
      <w:r w:rsidR="00BD08CD" w:rsidRPr="00795A96">
        <w:rPr>
          <w:rFonts w:ascii="Arial" w:hAnsi="Arial" w:cs="Arial"/>
          <w:sz w:val="24"/>
          <w:szCs w:val="24"/>
        </w:rPr>
        <w:t>,</w:t>
      </w:r>
    </w:p>
    <w:p w14:paraId="3CB32EB3" w14:textId="4F93145E" w:rsidR="005E50DB" w:rsidRPr="00795A96" w:rsidRDefault="009672E0" w:rsidP="005E50DB">
      <w:pPr>
        <w:pStyle w:val="ListParagraph"/>
        <w:numPr>
          <w:ilvl w:val="0"/>
          <w:numId w:val="36"/>
        </w:numPr>
        <w:rPr>
          <w:rFonts w:ascii="Arial" w:hAnsi="Arial" w:cs="Arial"/>
          <w:sz w:val="24"/>
          <w:szCs w:val="24"/>
        </w:rPr>
      </w:pPr>
      <w:r w:rsidRPr="00795A96">
        <w:rPr>
          <w:rFonts w:ascii="Arial" w:hAnsi="Arial" w:cs="Arial"/>
          <w:sz w:val="24"/>
          <w:szCs w:val="24"/>
        </w:rPr>
        <w:t>Apollos discipled many at Achaia</w:t>
      </w:r>
      <w:r w:rsidR="008C44FB" w:rsidRPr="00795A96">
        <w:rPr>
          <w:rFonts w:ascii="Arial" w:hAnsi="Arial" w:cs="Arial"/>
          <w:sz w:val="24"/>
          <w:szCs w:val="24"/>
        </w:rPr>
        <w:t>, where he was “a great help to those who by grace had believed” (Acts 18:</w:t>
      </w:r>
      <w:r w:rsidR="003E68C8" w:rsidRPr="00795A96">
        <w:rPr>
          <w:rFonts w:ascii="Arial" w:hAnsi="Arial" w:cs="Arial"/>
          <w:sz w:val="24"/>
          <w:szCs w:val="24"/>
        </w:rPr>
        <w:t>27)</w:t>
      </w:r>
    </w:p>
    <w:p w14:paraId="0EB2D013" w14:textId="6D1EADF6" w:rsidR="00F61A38" w:rsidRPr="00795A96" w:rsidRDefault="005E50DB" w:rsidP="004A787D">
      <w:pPr>
        <w:spacing w:before="100" w:beforeAutospacing="1" w:after="100" w:afterAutospacing="1"/>
        <w:rPr>
          <w:rFonts w:ascii="Arial" w:hAnsi="Arial" w:cs="Arial"/>
        </w:rPr>
      </w:pPr>
      <w:r w:rsidRPr="00795A96">
        <w:rPr>
          <w:rFonts w:ascii="Arial" w:hAnsi="Arial" w:cs="Arial"/>
        </w:rPr>
        <w:t xml:space="preserve">We happened here? </w:t>
      </w:r>
      <w:r w:rsidRPr="00795A96">
        <w:rPr>
          <w:rFonts w:ascii="Arial" w:hAnsi="Arial" w:cs="Arial"/>
        </w:rPr>
        <w:br/>
        <w:t xml:space="preserve">- The chain of discipleship </w:t>
      </w:r>
      <w:r w:rsidR="0007799F">
        <w:rPr>
          <w:rFonts w:ascii="Arial" w:hAnsi="Arial" w:cs="Arial"/>
        </w:rPr>
        <w:t>wa</w:t>
      </w:r>
      <w:r w:rsidRPr="00795A96">
        <w:rPr>
          <w:rFonts w:ascii="Arial" w:hAnsi="Arial" w:cs="Arial"/>
        </w:rPr>
        <w:t>s established</w:t>
      </w:r>
      <w:r w:rsidR="0007799F">
        <w:rPr>
          <w:rFonts w:ascii="Arial" w:hAnsi="Arial" w:cs="Arial"/>
        </w:rPr>
        <w:t xml:space="preserve"> and continued on</w:t>
      </w:r>
      <w:r w:rsidRPr="00795A96">
        <w:rPr>
          <w:rFonts w:ascii="Arial" w:hAnsi="Arial" w:cs="Arial"/>
        </w:rPr>
        <w:t xml:space="preserve">: </w:t>
      </w:r>
      <w:r w:rsidR="004A787D">
        <w:rPr>
          <w:rFonts w:ascii="Arial" w:hAnsi="Arial" w:cs="Arial"/>
        </w:rPr>
        <w:br/>
        <w:t xml:space="preserve">           </w:t>
      </w:r>
      <w:r w:rsidRPr="00795A96">
        <w:rPr>
          <w:rFonts w:ascii="Arial" w:hAnsi="Arial" w:cs="Arial"/>
        </w:rPr>
        <w:t>Paul → Priscilla/Aquila → Apollos → others.</w:t>
      </w:r>
    </w:p>
    <w:p w14:paraId="7A79564D" w14:textId="1877A78A" w:rsidR="005E3347" w:rsidRPr="00795A96" w:rsidRDefault="00D175C3" w:rsidP="009A41DA">
      <w:pPr>
        <w:rPr>
          <w:rFonts w:ascii="Arial" w:hAnsi="Arial" w:cs="Arial"/>
        </w:rPr>
      </w:pPr>
      <w:r w:rsidRPr="00795A96">
        <w:rPr>
          <w:rFonts w:ascii="Arial" w:hAnsi="Arial" w:cs="Arial"/>
        </w:rPr>
        <w:t>(b) Chain of discipleship in Acts 19</w:t>
      </w:r>
      <w:r w:rsidR="009A41DA" w:rsidRPr="00795A96">
        <w:rPr>
          <w:rFonts w:ascii="Arial" w:hAnsi="Arial" w:cs="Arial"/>
        </w:rPr>
        <w:tab/>
      </w:r>
    </w:p>
    <w:p w14:paraId="15FDF3DD" w14:textId="27EB2C27" w:rsidR="00402B9C" w:rsidRPr="00795A96" w:rsidRDefault="007B38F4" w:rsidP="007E1075">
      <w:pPr>
        <w:pStyle w:val="ListParagraph"/>
        <w:numPr>
          <w:ilvl w:val="0"/>
          <w:numId w:val="36"/>
        </w:numPr>
        <w:rPr>
          <w:rFonts w:ascii="Arial" w:hAnsi="Arial" w:cs="Arial"/>
          <w:sz w:val="24"/>
          <w:szCs w:val="24"/>
        </w:rPr>
      </w:pPr>
      <w:r w:rsidRPr="00795A96">
        <w:rPr>
          <w:rFonts w:ascii="Arial" w:hAnsi="Arial" w:cs="Arial"/>
          <w:sz w:val="24"/>
          <w:szCs w:val="24"/>
        </w:rPr>
        <w:t xml:space="preserve">In Ephesus, Paul </w:t>
      </w:r>
      <w:r w:rsidR="000E33FC" w:rsidRPr="00795A96">
        <w:rPr>
          <w:rFonts w:ascii="Arial" w:hAnsi="Arial" w:cs="Arial"/>
          <w:sz w:val="24"/>
          <w:szCs w:val="24"/>
        </w:rPr>
        <w:t>discipled the Ephesian 12</w:t>
      </w:r>
      <w:r w:rsidR="005E3347" w:rsidRPr="00795A96">
        <w:rPr>
          <w:rFonts w:ascii="Arial" w:hAnsi="Arial" w:cs="Arial"/>
          <w:sz w:val="24"/>
          <w:szCs w:val="24"/>
        </w:rPr>
        <w:t xml:space="preserve"> </w:t>
      </w:r>
      <w:r w:rsidR="000E33FC" w:rsidRPr="00795A96">
        <w:rPr>
          <w:rFonts w:ascii="Arial" w:hAnsi="Arial" w:cs="Arial"/>
          <w:sz w:val="24"/>
          <w:szCs w:val="24"/>
        </w:rPr>
        <w:t>(</w:t>
      </w:r>
      <w:r w:rsidR="005E3347" w:rsidRPr="00795A96">
        <w:rPr>
          <w:rFonts w:ascii="Arial" w:hAnsi="Arial" w:cs="Arial"/>
          <w:sz w:val="24"/>
          <w:szCs w:val="24"/>
        </w:rPr>
        <w:t>Acts 19:1-7</w:t>
      </w:r>
      <w:r w:rsidR="000E33FC" w:rsidRPr="00795A96">
        <w:rPr>
          <w:rFonts w:ascii="Arial" w:hAnsi="Arial" w:cs="Arial"/>
          <w:sz w:val="24"/>
          <w:szCs w:val="24"/>
        </w:rPr>
        <w:t>)</w:t>
      </w:r>
      <w:r w:rsidR="007E1075" w:rsidRPr="00795A96">
        <w:rPr>
          <w:rFonts w:ascii="Arial" w:hAnsi="Arial" w:cs="Arial"/>
          <w:sz w:val="24"/>
          <w:szCs w:val="24"/>
        </w:rPr>
        <w:br/>
        <w:t xml:space="preserve">- </w:t>
      </w:r>
      <w:r w:rsidR="005E3347" w:rsidRPr="00795A96">
        <w:rPr>
          <w:rFonts w:ascii="Arial" w:hAnsi="Arial" w:cs="Arial"/>
          <w:sz w:val="24"/>
          <w:szCs w:val="24"/>
        </w:rPr>
        <w:t>Paul finds “some disciples” in Ephesus. They believed, but hadn’t even heard of the Holy Spirit.</w:t>
      </w:r>
      <w:r w:rsidR="007E1075" w:rsidRPr="00795A96">
        <w:rPr>
          <w:rFonts w:ascii="Arial" w:hAnsi="Arial" w:cs="Arial"/>
          <w:sz w:val="24"/>
          <w:szCs w:val="24"/>
        </w:rPr>
        <w:br/>
        <w:t xml:space="preserve">- </w:t>
      </w:r>
      <w:r w:rsidR="005E3347" w:rsidRPr="00795A96">
        <w:rPr>
          <w:rFonts w:ascii="Arial" w:hAnsi="Arial" w:cs="Arial"/>
          <w:sz w:val="24"/>
          <w:szCs w:val="24"/>
        </w:rPr>
        <w:t>So Paul asked, taught, and prayed. “When Paul had laid his hands on them, the Holy Spirit came on them, and they began speaking in tongues and prophesying.”</w:t>
      </w:r>
    </w:p>
    <w:p w14:paraId="3C6E6534" w14:textId="112025F7" w:rsidR="005E3347" w:rsidRPr="0028688A" w:rsidRDefault="0028688A" w:rsidP="0028688A">
      <w:pPr>
        <w:rPr>
          <w:rFonts w:ascii="Arial" w:hAnsi="Arial" w:cs="Arial"/>
        </w:rPr>
      </w:pPr>
      <w:r>
        <w:rPr>
          <w:rFonts w:ascii="Arial" w:hAnsi="Arial" w:cs="Arial"/>
        </w:rPr>
        <w:br/>
      </w:r>
      <w:r w:rsidR="00C72E58" w:rsidRPr="00795A96">
        <w:rPr>
          <w:rFonts w:ascii="Arial" w:hAnsi="Arial" w:cs="Arial"/>
        </w:rPr>
        <w:t>What happened here?</w:t>
      </w:r>
      <w:r>
        <w:rPr>
          <w:rFonts w:ascii="Arial" w:hAnsi="Arial" w:cs="Arial"/>
        </w:rPr>
        <w:br/>
        <w:t xml:space="preserve">- </w:t>
      </w:r>
      <w:r w:rsidR="005E3347" w:rsidRPr="0028688A">
        <w:rPr>
          <w:rFonts w:ascii="Arial" w:hAnsi="Arial" w:cs="Arial"/>
        </w:rPr>
        <w:t>The church went from 12 to a movement.</w:t>
      </w:r>
    </w:p>
    <w:p w14:paraId="617706D1" w14:textId="77777777" w:rsidR="00F32D04" w:rsidRPr="00795A96" w:rsidRDefault="00F32D04" w:rsidP="00F32D04">
      <w:pPr>
        <w:pStyle w:val="ListParagraph"/>
        <w:rPr>
          <w:rFonts w:ascii="Arial" w:hAnsi="Arial" w:cs="Arial"/>
          <w:sz w:val="24"/>
          <w:szCs w:val="24"/>
        </w:rPr>
      </w:pPr>
    </w:p>
    <w:p w14:paraId="352D89DC" w14:textId="4D76E990" w:rsidR="00606DC2" w:rsidRPr="00795A96" w:rsidRDefault="00F32D04" w:rsidP="00F32D04">
      <w:pPr>
        <w:tabs>
          <w:tab w:val="left" w:pos="3560"/>
        </w:tabs>
        <w:rPr>
          <w:rFonts w:ascii="Arial" w:hAnsi="Arial" w:cs="Arial"/>
        </w:rPr>
      </w:pPr>
      <w:r w:rsidRPr="00795A96">
        <w:rPr>
          <w:rFonts w:ascii="Arial" w:hAnsi="Arial" w:cs="Arial"/>
        </w:rPr>
        <w:t xml:space="preserve">(c)  </w:t>
      </w:r>
      <w:r w:rsidR="00A61ABB" w:rsidRPr="00795A96">
        <w:rPr>
          <w:rFonts w:ascii="Arial" w:hAnsi="Arial" w:cs="Arial"/>
        </w:rPr>
        <w:t>A BC Core Value</w:t>
      </w:r>
    </w:p>
    <w:p w14:paraId="0F555DBE" w14:textId="65EB1193" w:rsidR="00AC426C" w:rsidRPr="00795A96" w:rsidRDefault="001C2CC6" w:rsidP="00F32D04">
      <w:pPr>
        <w:pStyle w:val="ListParagraph"/>
        <w:numPr>
          <w:ilvl w:val="0"/>
          <w:numId w:val="36"/>
        </w:numPr>
        <w:tabs>
          <w:tab w:val="left" w:pos="3560"/>
        </w:tabs>
        <w:rPr>
          <w:rFonts w:ascii="Arial" w:hAnsi="Arial" w:cs="Arial"/>
          <w:sz w:val="24"/>
          <w:szCs w:val="24"/>
          <w:shd w:val="clear" w:color="auto" w:fill="FFFFFF"/>
        </w:rPr>
      </w:pPr>
      <w:r w:rsidRPr="00795A96">
        <w:rPr>
          <w:rFonts w:ascii="Arial" w:hAnsi="Arial" w:cs="Arial"/>
          <w:sz w:val="24"/>
          <w:szCs w:val="24"/>
        </w:rPr>
        <w:t>Reproduce Disciples</w:t>
      </w:r>
      <w:r w:rsidR="00A65711" w:rsidRPr="00795A96">
        <w:rPr>
          <w:rFonts w:ascii="Arial" w:hAnsi="Arial" w:cs="Arial"/>
          <w:sz w:val="24"/>
          <w:szCs w:val="24"/>
        </w:rPr>
        <w:t xml:space="preserve">: </w:t>
      </w:r>
      <w:r w:rsidR="00A65711" w:rsidRPr="00795A96">
        <w:rPr>
          <w:rFonts w:ascii="Arial" w:hAnsi="Arial" w:cs="Arial"/>
          <w:sz w:val="24"/>
          <w:szCs w:val="24"/>
          <w:shd w:val="clear" w:color="auto" w:fill="FFFFFF"/>
        </w:rPr>
        <w:t>“I reproduce disciples who follow Jesus”</w:t>
      </w:r>
    </w:p>
    <w:p w14:paraId="69F39CBF" w14:textId="7B5BE461" w:rsidR="00F32D04" w:rsidRPr="00795A96" w:rsidRDefault="00F32D04" w:rsidP="00AC426C">
      <w:pPr>
        <w:pStyle w:val="ListParagraph"/>
        <w:numPr>
          <w:ilvl w:val="0"/>
          <w:numId w:val="38"/>
        </w:numPr>
        <w:tabs>
          <w:tab w:val="left" w:pos="3560"/>
        </w:tabs>
        <w:rPr>
          <w:rFonts w:ascii="Arial" w:hAnsi="Arial" w:cs="Arial"/>
          <w:sz w:val="24"/>
          <w:szCs w:val="24"/>
          <w:shd w:val="clear" w:color="auto" w:fill="FFFFFF"/>
        </w:rPr>
      </w:pPr>
      <w:r w:rsidRPr="00795A96">
        <w:rPr>
          <w:rFonts w:ascii="Arial" w:hAnsi="Arial" w:cs="Arial"/>
          <w:sz w:val="24"/>
          <w:szCs w:val="24"/>
        </w:rPr>
        <w:t>It was here in Ephesus (1 Cor</w:t>
      </w:r>
      <w:r w:rsidR="00714F0F" w:rsidRPr="00795A96">
        <w:rPr>
          <w:rFonts w:ascii="Arial" w:hAnsi="Arial" w:cs="Arial"/>
          <w:sz w:val="24"/>
          <w:szCs w:val="24"/>
        </w:rPr>
        <w:t>inthians</w:t>
      </w:r>
      <w:r w:rsidRPr="00795A96">
        <w:rPr>
          <w:rFonts w:ascii="Arial" w:hAnsi="Arial" w:cs="Arial"/>
          <w:sz w:val="24"/>
          <w:szCs w:val="24"/>
        </w:rPr>
        <w:t xml:space="preserve"> 16:8-9) that Paul wrote 1 Corinthians 11:1 “</w:t>
      </w:r>
      <w:r w:rsidRPr="00795A96">
        <w:rPr>
          <w:rFonts w:ascii="Arial" w:hAnsi="Arial" w:cs="Arial"/>
          <w:sz w:val="24"/>
          <w:szCs w:val="24"/>
          <w:shd w:val="clear" w:color="auto" w:fill="FFFFFF"/>
        </w:rPr>
        <w:t xml:space="preserve">Follow my example, as I follow the example of Christ.”, pointing to what he was doing – </w:t>
      </w:r>
      <w:r w:rsidR="00160F6B" w:rsidRPr="00795A96">
        <w:rPr>
          <w:rFonts w:ascii="Arial" w:hAnsi="Arial" w:cs="Arial"/>
          <w:sz w:val="24"/>
          <w:szCs w:val="24"/>
          <w:shd w:val="clear" w:color="auto" w:fill="FFFFFF"/>
        </w:rPr>
        <w:t>R</w:t>
      </w:r>
      <w:r w:rsidRPr="00795A96">
        <w:rPr>
          <w:rFonts w:ascii="Arial" w:hAnsi="Arial" w:cs="Arial"/>
          <w:sz w:val="24"/>
          <w:szCs w:val="24"/>
          <w:shd w:val="clear" w:color="auto" w:fill="FFFFFF"/>
        </w:rPr>
        <w:t>eproduc</w:t>
      </w:r>
      <w:r w:rsidR="00B45B0E" w:rsidRPr="00795A96">
        <w:rPr>
          <w:rFonts w:ascii="Arial" w:hAnsi="Arial" w:cs="Arial"/>
          <w:sz w:val="24"/>
          <w:szCs w:val="24"/>
          <w:shd w:val="clear" w:color="auto" w:fill="FFFFFF"/>
        </w:rPr>
        <w:t>ing</w:t>
      </w:r>
      <w:r w:rsidRPr="00795A96">
        <w:rPr>
          <w:rFonts w:ascii="Arial" w:hAnsi="Arial" w:cs="Arial"/>
          <w:sz w:val="24"/>
          <w:szCs w:val="24"/>
          <w:shd w:val="clear" w:color="auto" w:fill="FFFFFF"/>
        </w:rPr>
        <w:t xml:space="preserve"> disciples who follow Jesus</w:t>
      </w:r>
    </w:p>
    <w:p w14:paraId="32B10260" w14:textId="6902DB06" w:rsidR="0026778B" w:rsidRDefault="0026778B" w:rsidP="008244B3">
      <w:pPr>
        <w:rPr>
          <w:rFonts w:ascii="Arial" w:hAnsi="Arial" w:cs="Arial"/>
        </w:rPr>
      </w:pPr>
    </w:p>
    <w:p w14:paraId="43CF5058" w14:textId="77777777" w:rsidR="006C1162" w:rsidRPr="00795A96" w:rsidRDefault="006C1162" w:rsidP="008244B3">
      <w:pPr>
        <w:rPr>
          <w:rFonts w:ascii="Arial" w:hAnsi="Arial" w:cs="Arial"/>
        </w:rPr>
      </w:pPr>
    </w:p>
    <w:p w14:paraId="38DB5E17" w14:textId="77777777" w:rsidR="006C1162" w:rsidRDefault="002312D2" w:rsidP="008244B3">
      <w:pPr>
        <w:rPr>
          <w:rFonts w:ascii="Arial" w:hAnsi="Arial" w:cs="Arial"/>
          <w:b/>
          <w:bCs/>
        </w:rPr>
      </w:pPr>
      <w:r w:rsidRPr="00795A96">
        <w:rPr>
          <w:rFonts w:ascii="Arial" w:hAnsi="Arial" w:cs="Arial"/>
          <w:b/>
          <w:bCs/>
        </w:rPr>
        <w:t xml:space="preserve">3. </w:t>
      </w:r>
      <w:r w:rsidR="00DA3D5B" w:rsidRPr="00795A96">
        <w:rPr>
          <w:rFonts w:ascii="Arial" w:hAnsi="Arial" w:cs="Arial"/>
          <w:b/>
          <w:bCs/>
        </w:rPr>
        <w:t xml:space="preserve">When believers advance </w:t>
      </w:r>
      <w:r w:rsidR="00C654AB" w:rsidRPr="00795A96">
        <w:rPr>
          <w:rFonts w:ascii="Arial" w:hAnsi="Arial" w:cs="Arial"/>
          <w:b/>
          <w:bCs/>
        </w:rPr>
        <w:t>the Kingdom through faithful witnessing</w:t>
      </w:r>
      <w:r w:rsidR="00EB38EA" w:rsidRPr="00795A96">
        <w:rPr>
          <w:rFonts w:ascii="Arial" w:hAnsi="Arial" w:cs="Arial"/>
          <w:b/>
          <w:bCs/>
        </w:rPr>
        <w:t xml:space="preserve">, the Holy Spirit </w:t>
      </w:r>
      <w:r w:rsidR="006C1162">
        <w:rPr>
          <w:rFonts w:ascii="Arial" w:hAnsi="Arial" w:cs="Arial"/>
          <w:b/>
          <w:bCs/>
        </w:rPr>
        <w:t xml:space="preserve"> </w:t>
      </w:r>
    </w:p>
    <w:p w14:paraId="10431C64" w14:textId="657749D6" w:rsidR="002312D2" w:rsidRPr="00795A96" w:rsidRDefault="006C1162" w:rsidP="008244B3">
      <w:pPr>
        <w:rPr>
          <w:rFonts w:ascii="Arial" w:hAnsi="Arial" w:cs="Arial"/>
        </w:rPr>
      </w:pPr>
      <w:r>
        <w:rPr>
          <w:rFonts w:ascii="Arial" w:hAnsi="Arial" w:cs="Arial"/>
          <w:b/>
          <w:bCs/>
        </w:rPr>
        <w:t xml:space="preserve">    </w:t>
      </w:r>
      <w:r w:rsidR="00EB38EA" w:rsidRPr="00795A96">
        <w:rPr>
          <w:rFonts w:ascii="Arial" w:hAnsi="Arial" w:cs="Arial"/>
          <w:b/>
          <w:bCs/>
        </w:rPr>
        <w:t>empowers</w:t>
      </w:r>
      <w:r w:rsidR="002312D2" w:rsidRPr="00795A96">
        <w:rPr>
          <w:rFonts w:ascii="Arial" w:hAnsi="Arial" w:cs="Arial"/>
        </w:rPr>
        <w:t xml:space="preserve"> </w:t>
      </w:r>
    </w:p>
    <w:p w14:paraId="1C329EEE" w14:textId="77777777" w:rsidR="006C1162" w:rsidRDefault="006C1162" w:rsidP="006C1162">
      <w:pPr>
        <w:jc w:val="both"/>
        <w:rPr>
          <w:rFonts w:ascii="Arial" w:hAnsi="Arial" w:cs="Arial"/>
        </w:rPr>
      </w:pPr>
      <w:r>
        <w:rPr>
          <w:rFonts w:ascii="Arial" w:hAnsi="Arial" w:cs="Arial"/>
        </w:rPr>
        <w:t xml:space="preserve">    </w:t>
      </w:r>
      <w:r w:rsidR="002312D2" w:rsidRPr="00795A96">
        <w:rPr>
          <w:rFonts w:ascii="Arial" w:hAnsi="Arial" w:cs="Arial"/>
        </w:rPr>
        <w:t>#</w:t>
      </w:r>
      <w:r w:rsidR="00E56238" w:rsidRPr="00795A96">
        <w:rPr>
          <w:rFonts w:ascii="Arial" w:hAnsi="Arial" w:cs="Arial"/>
        </w:rPr>
        <w:t>Note</w:t>
      </w:r>
      <w:r w:rsidR="002312D2" w:rsidRPr="00795A96">
        <w:rPr>
          <w:rFonts w:ascii="Arial" w:hAnsi="Arial" w:cs="Arial"/>
        </w:rPr>
        <w:t>:</w:t>
      </w:r>
      <w:r w:rsidR="00E56238" w:rsidRPr="00795A96">
        <w:rPr>
          <w:rFonts w:ascii="Arial" w:hAnsi="Arial" w:cs="Arial"/>
        </w:rPr>
        <w:t xml:space="preserve"> </w:t>
      </w:r>
      <w:r w:rsidR="002312D2" w:rsidRPr="00795A96">
        <w:rPr>
          <w:rFonts w:ascii="Arial" w:hAnsi="Arial" w:cs="Arial"/>
        </w:rPr>
        <w:t xml:space="preserve">3 groups. 3 contexts. 1 Spirit doing the same work: strengthening, guiding, and producing </w:t>
      </w:r>
      <w:r>
        <w:rPr>
          <w:rFonts w:ascii="Arial" w:hAnsi="Arial" w:cs="Arial"/>
        </w:rPr>
        <w:t xml:space="preserve"> </w:t>
      </w:r>
    </w:p>
    <w:p w14:paraId="0C4C15D6" w14:textId="5DEA44D1" w:rsidR="002312D2" w:rsidRPr="00795A96" w:rsidRDefault="006C1162" w:rsidP="006C1162">
      <w:pPr>
        <w:jc w:val="both"/>
        <w:rPr>
          <w:rFonts w:ascii="Arial" w:hAnsi="Arial" w:cs="Arial"/>
        </w:rPr>
      </w:pPr>
      <w:r>
        <w:rPr>
          <w:rFonts w:ascii="Arial" w:hAnsi="Arial" w:cs="Arial"/>
        </w:rPr>
        <w:t xml:space="preserve">    </w:t>
      </w:r>
      <w:r w:rsidR="002312D2" w:rsidRPr="00795A96">
        <w:rPr>
          <w:rFonts w:ascii="Arial" w:hAnsi="Arial" w:cs="Arial"/>
        </w:rPr>
        <w:t>fruit through faithful witness.</w:t>
      </w:r>
    </w:p>
    <w:p w14:paraId="03FF4741" w14:textId="5DEE670A" w:rsidR="00385BDC" w:rsidRPr="00795A96" w:rsidRDefault="00385BDC" w:rsidP="00385BDC">
      <w:pPr>
        <w:rPr>
          <w:rFonts w:ascii="Arial" w:hAnsi="Arial" w:cs="Arial"/>
        </w:rPr>
      </w:pPr>
    </w:p>
    <w:p w14:paraId="5D38749C" w14:textId="3BEA2562" w:rsidR="00385BDC" w:rsidRPr="00795A96" w:rsidRDefault="00385BDC" w:rsidP="00385BDC">
      <w:pPr>
        <w:pStyle w:val="ListParagraph"/>
        <w:numPr>
          <w:ilvl w:val="0"/>
          <w:numId w:val="36"/>
        </w:numPr>
        <w:rPr>
          <w:rFonts w:ascii="Arial" w:hAnsi="Arial" w:cs="Arial"/>
        </w:rPr>
      </w:pPr>
      <w:r w:rsidRPr="00795A96">
        <w:rPr>
          <w:rFonts w:ascii="Arial" w:hAnsi="Arial" w:cs="Arial"/>
          <w:sz w:val="24"/>
          <w:szCs w:val="24"/>
        </w:rPr>
        <w:lastRenderedPageBreak/>
        <w:t xml:space="preserve">Paul didn’t use one method for everyone. </w:t>
      </w:r>
      <w:r w:rsidR="006E773D" w:rsidRPr="00795A96">
        <w:rPr>
          <w:rFonts w:ascii="Arial" w:hAnsi="Arial" w:cs="Arial"/>
          <w:sz w:val="24"/>
          <w:szCs w:val="24"/>
        </w:rPr>
        <w:br/>
        <w:t xml:space="preserve">- </w:t>
      </w:r>
      <w:r w:rsidRPr="00795A96">
        <w:rPr>
          <w:rFonts w:ascii="Arial" w:hAnsi="Arial" w:cs="Arial"/>
          <w:sz w:val="24"/>
          <w:szCs w:val="24"/>
        </w:rPr>
        <w:t xml:space="preserve">He adapted. And the Spirit send him out </w:t>
      </w:r>
      <w:r w:rsidR="00E10DA9" w:rsidRPr="00795A96">
        <w:rPr>
          <w:rFonts w:ascii="Arial" w:hAnsi="Arial" w:cs="Arial"/>
          <w:sz w:val="24"/>
          <w:szCs w:val="24"/>
        </w:rPr>
        <w:t>-</w:t>
      </w:r>
      <w:r w:rsidRPr="00795A96">
        <w:rPr>
          <w:rFonts w:ascii="Arial" w:hAnsi="Arial" w:cs="Arial"/>
          <w:sz w:val="24"/>
          <w:szCs w:val="24"/>
        </w:rPr>
        <w:t xml:space="preserve"> He built</w:t>
      </w:r>
      <w:r w:rsidRPr="00795A96">
        <w:rPr>
          <w:rFonts w:ascii="Arial" w:hAnsi="Arial" w:cs="Arial"/>
        </w:rPr>
        <w:t xml:space="preserve"> the church</w:t>
      </w:r>
      <w:r w:rsidR="00563DB8" w:rsidRPr="00795A96">
        <w:rPr>
          <w:rFonts w:ascii="Arial" w:hAnsi="Arial" w:cs="Arial"/>
        </w:rPr>
        <w:t xml:space="preserve">. </w:t>
      </w:r>
      <w:r w:rsidR="008879A9">
        <w:rPr>
          <w:rFonts w:ascii="Arial" w:hAnsi="Arial" w:cs="Arial"/>
        </w:rPr>
        <w:t>And</w:t>
      </w:r>
      <w:r w:rsidRPr="00795A96">
        <w:rPr>
          <w:rFonts w:ascii="Arial" w:hAnsi="Arial" w:cs="Arial"/>
        </w:rPr>
        <w:t xml:space="preserve"> Luke shows us what happens when we keep going: the Word spreads, opposition comes, and the Kingdom advances.</w:t>
      </w:r>
    </w:p>
    <w:p w14:paraId="34D7F12A" w14:textId="77777777" w:rsidR="0026778B" w:rsidRPr="00795A96" w:rsidRDefault="0026778B" w:rsidP="0026778B">
      <w:pPr>
        <w:rPr>
          <w:rFonts w:ascii="Arial" w:hAnsi="Arial" w:cs="Arial"/>
        </w:rPr>
      </w:pPr>
    </w:p>
    <w:p w14:paraId="58B5C296" w14:textId="440903C6" w:rsidR="00905A4B" w:rsidRDefault="0026778B" w:rsidP="00905A4B">
      <w:pPr>
        <w:pStyle w:val="ListParagraph"/>
        <w:numPr>
          <w:ilvl w:val="0"/>
          <w:numId w:val="22"/>
        </w:numPr>
        <w:rPr>
          <w:rFonts w:ascii="Arial" w:hAnsi="Arial" w:cs="Arial"/>
          <w:sz w:val="24"/>
          <w:szCs w:val="24"/>
        </w:rPr>
      </w:pPr>
      <w:r w:rsidRPr="00795A96">
        <w:rPr>
          <w:rFonts w:ascii="Arial" w:hAnsi="Arial" w:cs="Arial"/>
          <w:sz w:val="24"/>
          <w:szCs w:val="24"/>
        </w:rPr>
        <w:t xml:space="preserve">The 3 Big “how to continue preaching” </w:t>
      </w:r>
      <w:r w:rsidR="009047C1" w:rsidRPr="00795A96">
        <w:rPr>
          <w:rFonts w:ascii="Arial" w:hAnsi="Arial" w:cs="Arial"/>
          <w:sz w:val="24"/>
          <w:szCs w:val="24"/>
        </w:rPr>
        <w:t xml:space="preserve">- </w:t>
      </w:r>
      <w:r w:rsidRPr="00795A96">
        <w:rPr>
          <w:rFonts w:ascii="Arial" w:hAnsi="Arial" w:cs="Arial"/>
          <w:sz w:val="24"/>
          <w:szCs w:val="24"/>
        </w:rPr>
        <w:t>takeaways from Acts 18 &amp; 19</w:t>
      </w:r>
    </w:p>
    <w:p w14:paraId="7805997D" w14:textId="77777777" w:rsidR="006C1162" w:rsidRPr="00795A96" w:rsidRDefault="006C1162" w:rsidP="006C1162">
      <w:pPr>
        <w:pStyle w:val="ListParagraph"/>
        <w:rPr>
          <w:rFonts w:ascii="Arial" w:hAnsi="Arial" w:cs="Arial"/>
          <w:sz w:val="24"/>
          <w:szCs w:val="24"/>
        </w:rPr>
      </w:pPr>
    </w:p>
    <w:p w14:paraId="0F77B708" w14:textId="0C52343E" w:rsidR="00905A4B" w:rsidRPr="00795A96" w:rsidRDefault="00352FE1" w:rsidP="00905A4B">
      <w:pPr>
        <w:rPr>
          <w:rFonts w:ascii="Arial" w:hAnsi="Arial" w:cs="Arial"/>
        </w:rPr>
      </w:pPr>
      <w:r w:rsidRPr="00795A96">
        <w:rPr>
          <w:rFonts w:ascii="Arial" w:hAnsi="Arial" w:cs="Arial"/>
        </w:rPr>
        <w:t>(a)</w:t>
      </w:r>
      <w:r w:rsidR="00905A4B" w:rsidRPr="00795A96">
        <w:rPr>
          <w:rFonts w:ascii="Arial" w:hAnsi="Arial" w:cs="Arial"/>
        </w:rPr>
        <w:t xml:space="preserve"> A</w:t>
      </w:r>
      <w:r w:rsidR="009047C1" w:rsidRPr="00795A96">
        <w:rPr>
          <w:rFonts w:ascii="Arial" w:hAnsi="Arial" w:cs="Arial"/>
        </w:rPr>
        <w:t>dapt your method, not your message</w:t>
      </w:r>
      <w:r w:rsidR="00133B88" w:rsidRPr="00795A96">
        <w:rPr>
          <w:rFonts w:ascii="Arial" w:hAnsi="Arial" w:cs="Arial"/>
        </w:rPr>
        <w:t xml:space="preserve"> - </w:t>
      </w:r>
      <w:r w:rsidR="00905A4B" w:rsidRPr="00795A96">
        <w:rPr>
          <w:rFonts w:ascii="Arial" w:hAnsi="Arial" w:cs="Arial"/>
        </w:rPr>
        <w:t xml:space="preserve">Same gospel, </w:t>
      </w:r>
      <w:r w:rsidR="00133B88" w:rsidRPr="00795A96">
        <w:rPr>
          <w:rFonts w:ascii="Arial" w:hAnsi="Arial" w:cs="Arial"/>
        </w:rPr>
        <w:t xml:space="preserve">enter in through </w:t>
      </w:r>
      <w:r w:rsidR="00905A4B" w:rsidRPr="00795A96">
        <w:rPr>
          <w:rFonts w:ascii="Arial" w:hAnsi="Arial" w:cs="Arial"/>
        </w:rPr>
        <w:t>different doorway.</w:t>
      </w:r>
    </w:p>
    <w:p w14:paraId="761968AA" w14:textId="77777777" w:rsidR="006C1162" w:rsidRPr="006C1162" w:rsidRDefault="00752AF9" w:rsidP="00C05CA6">
      <w:pPr>
        <w:rPr>
          <w:rFonts w:ascii="Arial" w:hAnsi="Arial" w:cs="Arial"/>
          <w:sz w:val="10"/>
          <w:szCs w:val="10"/>
        </w:rPr>
      </w:pPr>
      <w:r w:rsidRPr="00795A96">
        <w:rPr>
          <w:rFonts w:ascii="Arial" w:hAnsi="Arial" w:cs="Arial"/>
          <w:u w:val="single"/>
        </w:rPr>
        <w:br/>
      </w:r>
      <w:r w:rsidR="00CF072F" w:rsidRPr="00795A96">
        <w:rPr>
          <w:rFonts w:ascii="Arial" w:hAnsi="Arial" w:cs="Arial"/>
          <w:u w:val="single"/>
        </w:rPr>
        <w:t>Lesson for us:</w:t>
      </w:r>
      <w:r w:rsidR="00CF072F" w:rsidRPr="00795A96">
        <w:rPr>
          <w:rFonts w:ascii="Arial" w:hAnsi="Arial" w:cs="Arial"/>
        </w:rPr>
        <w:t xml:space="preserve"> </w:t>
      </w:r>
      <w:r w:rsidR="007A5225" w:rsidRPr="00795A96">
        <w:rPr>
          <w:rFonts w:ascii="Arial" w:hAnsi="Arial" w:cs="Arial"/>
        </w:rPr>
        <w:t xml:space="preserve">Paul never changed the gospel. But he changed the door he walked through. </w:t>
      </w:r>
      <w:r w:rsidR="00CE1A0F" w:rsidRPr="00795A96">
        <w:rPr>
          <w:rFonts w:ascii="Arial" w:hAnsi="Arial" w:cs="Arial"/>
        </w:rPr>
        <w:br/>
        <w:t>For:</w:t>
      </w:r>
      <w:r w:rsidR="00CE1A0F" w:rsidRPr="00795A96">
        <w:rPr>
          <w:rFonts w:ascii="Arial" w:hAnsi="Arial" w:cs="Arial"/>
        </w:rPr>
        <w:br/>
      </w:r>
      <w:r w:rsidR="00905A4B" w:rsidRPr="00795A96">
        <w:rPr>
          <w:rFonts w:ascii="Arial" w:hAnsi="Arial" w:cs="Arial"/>
        </w:rPr>
        <w:t>(</w:t>
      </w:r>
      <w:proofErr w:type="spellStart"/>
      <w:r w:rsidR="00905A4B" w:rsidRPr="00795A96">
        <w:rPr>
          <w:rFonts w:ascii="Arial" w:hAnsi="Arial" w:cs="Arial"/>
        </w:rPr>
        <w:t>i</w:t>
      </w:r>
      <w:proofErr w:type="spellEnd"/>
      <w:r w:rsidR="00905A4B" w:rsidRPr="00795A96">
        <w:rPr>
          <w:rFonts w:ascii="Arial" w:hAnsi="Arial" w:cs="Arial"/>
        </w:rPr>
        <w:t>) Jews in the Synagogue</w:t>
      </w:r>
      <w:r w:rsidR="00A32C26" w:rsidRPr="00795A96">
        <w:rPr>
          <w:rFonts w:ascii="Arial" w:hAnsi="Arial" w:cs="Arial"/>
        </w:rPr>
        <w:t xml:space="preserve"> </w:t>
      </w:r>
      <w:r w:rsidR="002E167E" w:rsidRPr="00795A96">
        <w:rPr>
          <w:rFonts w:ascii="Arial" w:hAnsi="Arial" w:cs="Arial"/>
        </w:rPr>
        <w:t xml:space="preserve">= </w:t>
      </w:r>
      <w:r w:rsidR="00A32C26" w:rsidRPr="00795A96">
        <w:rPr>
          <w:rFonts w:ascii="Arial" w:eastAsia="Times New Roman" w:hAnsi="Arial" w:cs="Arial"/>
          <w:lang w:val="en-SG" w:eastAsia="en-SG"/>
        </w:rPr>
        <w:t>People who claim to know the bible but resistant to follow Christ</w:t>
      </w:r>
      <w:r w:rsidR="002E167E" w:rsidRPr="00795A96">
        <w:rPr>
          <w:rFonts w:ascii="Arial" w:eastAsia="Times New Roman" w:hAnsi="Arial" w:cs="Arial"/>
          <w:lang w:val="en-SG" w:eastAsia="en-SG"/>
        </w:rPr>
        <w:t>:</w:t>
      </w:r>
      <w:r w:rsidR="00531CF1" w:rsidRPr="00795A96">
        <w:rPr>
          <w:rFonts w:ascii="Arial" w:eastAsia="Times New Roman" w:hAnsi="Arial" w:cs="Arial"/>
          <w:lang w:val="en-SG" w:eastAsia="en-SG"/>
        </w:rPr>
        <w:br/>
      </w:r>
      <w:r w:rsidR="00531CF1" w:rsidRPr="00795A96">
        <w:rPr>
          <w:rFonts w:ascii="Arial" w:eastAsia="Times New Roman" w:hAnsi="Arial" w:cs="Arial"/>
          <w:lang w:val="en-SG" w:eastAsia="en-SG"/>
        </w:rPr>
        <w:sym w:font="Wingdings" w:char="F0E0"/>
      </w:r>
      <w:r w:rsidR="00531CF1" w:rsidRPr="00795A96">
        <w:rPr>
          <w:rFonts w:ascii="Arial" w:eastAsia="Times New Roman" w:hAnsi="Arial" w:cs="Arial"/>
          <w:lang w:val="en-SG" w:eastAsia="en-SG"/>
        </w:rPr>
        <w:t xml:space="preserve"> </w:t>
      </w:r>
      <w:r w:rsidR="00905A4B" w:rsidRPr="00795A96">
        <w:rPr>
          <w:rFonts w:ascii="Arial" w:hAnsi="Arial" w:cs="Arial"/>
        </w:rPr>
        <w:t xml:space="preserve">Scripture reasoning </w:t>
      </w:r>
      <w:r w:rsidR="002E17D7" w:rsidRPr="00795A96">
        <w:rPr>
          <w:rFonts w:ascii="Arial" w:hAnsi="Arial" w:cs="Arial"/>
        </w:rPr>
        <w:t>(</w:t>
      </w:r>
      <w:r w:rsidR="00905A4B" w:rsidRPr="00795A96">
        <w:rPr>
          <w:rFonts w:ascii="Arial" w:hAnsi="Arial" w:cs="Arial"/>
        </w:rPr>
        <w:t>Acts 18:4-6; 19:8-9</w:t>
      </w:r>
      <w:r w:rsidR="002E17D7" w:rsidRPr="00795A96">
        <w:rPr>
          <w:rFonts w:ascii="Arial" w:hAnsi="Arial" w:cs="Arial"/>
        </w:rPr>
        <w:t>)</w:t>
      </w:r>
      <w:r w:rsidR="001863BB" w:rsidRPr="00795A96">
        <w:rPr>
          <w:rFonts w:ascii="Arial" w:hAnsi="Arial" w:cs="Arial"/>
        </w:rPr>
        <w:t>.</w:t>
      </w:r>
      <w:r w:rsidR="00531CF1" w:rsidRPr="00795A96">
        <w:rPr>
          <w:rFonts w:ascii="Arial" w:eastAsia="Times New Roman" w:hAnsi="Arial" w:cs="Arial"/>
          <w:lang w:val="en-SG" w:eastAsia="en-SG"/>
        </w:rPr>
        <w:br/>
      </w:r>
    </w:p>
    <w:p w14:paraId="41B12DFB" w14:textId="77777777" w:rsidR="006C1162" w:rsidRPr="006C1162" w:rsidRDefault="00905A4B" w:rsidP="00C05CA6">
      <w:pPr>
        <w:rPr>
          <w:rFonts w:ascii="Arial" w:hAnsi="Arial" w:cs="Arial"/>
          <w:sz w:val="10"/>
          <w:szCs w:val="10"/>
        </w:rPr>
      </w:pPr>
      <w:r w:rsidRPr="00795A96">
        <w:rPr>
          <w:rFonts w:ascii="Arial" w:hAnsi="Arial" w:cs="Arial"/>
        </w:rPr>
        <w:t>(ii) Gentiles in the Marketplace</w:t>
      </w:r>
      <w:r w:rsidR="00A32C26" w:rsidRPr="00795A96">
        <w:rPr>
          <w:rFonts w:ascii="Arial" w:hAnsi="Arial" w:cs="Arial"/>
        </w:rPr>
        <w:t xml:space="preserve"> </w:t>
      </w:r>
      <w:r w:rsidR="00531CF1" w:rsidRPr="00795A96">
        <w:rPr>
          <w:rFonts w:ascii="Arial" w:hAnsi="Arial" w:cs="Arial"/>
        </w:rPr>
        <w:t>=</w:t>
      </w:r>
      <w:r w:rsidR="00A32C26" w:rsidRPr="00795A96">
        <w:rPr>
          <w:rFonts w:ascii="Arial" w:hAnsi="Arial" w:cs="Arial"/>
        </w:rPr>
        <w:t xml:space="preserve"> </w:t>
      </w:r>
      <w:r w:rsidR="00A32C26" w:rsidRPr="00795A96">
        <w:rPr>
          <w:rFonts w:ascii="Arial" w:eastAsia="Times New Roman" w:hAnsi="Arial" w:cs="Arial"/>
          <w:lang w:val="en-SG" w:eastAsia="en-SG"/>
        </w:rPr>
        <w:t>Open seekers</w:t>
      </w:r>
      <w:r w:rsidR="00A32C26" w:rsidRPr="00795A96">
        <w:rPr>
          <w:rFonts w:ascii="Arial" w:hAnsi="Arial" w:cs="Arial"/>
        </w:rPr>
        <w:t xml:space="preserve"> </w:t>
      </w:r>
      <w:r w:rsidR="00531CF1" w:rsidRPr="00795A96">
        <w:rPr>
          <w:rFonts w:ascii="Arial" w:hAnsi="Arial" w:cs="Arial"/>
        </w:rPr>
        <w:br/>
      </w:r>
      <w:r w:rsidR="00531CF1" w:rsidRPr="00795A96">
        <w:rPr>
          <w:rFonts w:ascii="Arial" w:hAnsi="Arial" w:cs="Arial"/>
        </w:rPr>
        <w:sym w:font="Wingdings" w:char="F0E0"/>
      </w:r>
      <w:r w:rsidR="00531CF1" w:rsidRPr="00795A96">
        <w:rPr>
          <w:rFonts w:ascii="Arial" w:hAnsi="Arial" w:cs="Arial"/>
        </w:rPr>
        <w:t xml:space="preserve"> </w:t>
      </w:r>
      <w:r w:rsidR="001863BB" w:rsidRPr="00795A96">
        <w:rPr>
          <w:rFonts w:ascii="Arial" w:hAnsi="Arial" w:cs="Arial"/>
        </w:rPr>
        <w:t>Teach, laying biblical foundation</w:t>
      </w:r>
      <w:r w:rsidR="00017E77" w:rsidRPr="00795A96">
        <w:rPr>
          <w:rFonts w:ascii="Arial" w:hAnsi="Arial" w:cs="Arial"/>
        </w:rPr>
        <w:t xml:space="preserve"> </w:t>
      </w:r>
      <w:r w:rsidR="001B0F50" w:rsidRPr="00795A96">
        <w:rPr>
          <w:rFonts w:ascii="Arial" w:hAnsi="Arial" w:cs="Arial"/>
        </w:rPr>
        <w:t>(</w:t>
      </w:r>
      <w:r w:rsidRPr="00795A96">
        <w:rPr>
          <w:rFonts w:ascii="Arial" w:hAnsi="Arial" w:cs="Arial"/>
        </w:rPr>
        <w:t>Acts 18</w:t>
      </w:r>
      <w:r w:rsidR="00017E77" w:rsidRPr="00795A96">
        <w:rPr>
          <w:rFonts w:ascii="Arial" w:hAnsi="Arial" w:cs="Arial"/>
        </w:rPr>
        <w:t>:</w:t>
      </w:r>
      <w:r w:rsidRPr="00795A96">
        <w:rPr>
          <w:rFonts w:ascii="Arial" w:hAnsi="Arial" w:cs="Arial"/>
        </w:rPr>
        <w:t>11</w:t>
      </w:r>
      <w:r w:rsidR="001B0F50" w:rsidRPr="00795A96">
        <w:rPr>
          <w:rFonts w:ascii="Arial" w:hAnsi="Arial" w:cs="Arial"/>
        </w:rPr>
        <w:t>)</w:t>
      </w:r>
      <w:r w:rsidR="000A254F" w:rsidRPr="00795A96">
        <w:rPr>
          <w:rFonts w:ascii="Arial" w:hAnsi="Arial" w:cs="Arial"/>
        </w:rPr>
        <w:t>.</w:t>
      </w:r>
      <w:r w:rsidRPr="00795A96">
        <w:rPr>
          <w:rFonts w:ascii="Arial" w:hAnsi="Arial" w:cs="Arial"/>
        </w:rPr>
        <w:t xml:space="preserve">  </w:t>
      </w:r>
      <w:r w:rsidR="00531CF1" w:rsidRPr="00795A96">
        <w:rPr>
          <w:rFonts w:ascii="Arial" w:eastAsia="Times New Roman" w:hAnsi="Arial" w:cs="Arial"/>
          <w:lang w:val="en-SG" w:eastAsia="en-SG"/>
        </w:rPr>
        <w:br/>
      </w:r>
    </w:p>
    <w:p w14:paraId="26104B89" w14:textId="47D140D6" w:rsidR="00F556F4" w:rsidRPr="00795A96" w:rsidRDefault="00905A4B" w:rsidP="00C05CA6">
      <w:pPr>
        <w:rPr>
          <w:rFonts w:ascii="Arial" w:hAnsi="Arial" w:cs="Arial"/>
        </w:rPr>
      </w:pPr>
      <w:r w:rsidRPr="00795A96">
        <w:rPr>
          <w:rFonts w:ascii="Arial" w:hAnsi="Arial" w:cs="Arial"/>
        </w:rPr>
        <w:t>(iii) Ephesians in Idolatry</w:t>
      </w:r>
      <w:r w:rsidR="00A32C26" w:rsidRPr="00795A96">
        <w:rPr>
          <w:rFonts w:ascii="Arial" w:hAnsi="Arial" w:cs="Arial"/>
        </w:rPr>
        <w:t xml:space="preserve"> </w:t>
      </w:r>
      <w:r w:rsidR="00531CF1" w:rsidRPr="00795A96">
        <w:rPr>
          <w:rFonts w:ascii="Arial" w:hAnsi="Arial" w:cs="Arial"/>
        </w:rPr>
        <w:t>=</w:t>
      </w:r>
      <w:r w:rsidR="00A32C26" w:rsidRPr="00795A96">
        <w:rPr>
          <w:rFonts w:ascii="Arial" w:eastAsia="Times New Roman" w:hAnsi="Arial" w:cs="Arial"/>
          <w:lang w:val="en-SG" w:eastAsia="en-SG"/>
        </w:rPr>
        <w:t xml:space="preserve"> those bound by false worship</w:t>
      </w:r>
      <w:r w:rsidR="007B2C3F" w:rsidRPr="00795A96">
        <w:rPr>
          <w:rFonts w:ascii="Arial" w:eastAsia="Times New Roman" w:hAnsi="Arial" w:cs="Arial"/>
          <w:lang w:val="en-SG" w:eastAsia="en-SG"/>
        </w:rPr>
        <w:t xml:space="preserve"> </w:t>
      </w:r>
      <w:r w:rsidR="00D81D68" w:rsidRPr="00795A96">
        <w:rPr>
          <w:rFonts w:ascii="Arial" w:hAnsi="Arial" w:cs="Arial"/>
        </w:rPr>
        <w:t>/</w:t>
      </w:r>
      <w:r w:rsidR="007B2C3F" w:rsidRPr="00795A96">
        <w:rPr>
          <w:rFonts w:ascii="Arial" w:hAnsi="Arial" w:cs="Arial"/>
        </w:rPr>
        <w:t xml:space="preserve"> false worship / spiritualism</w:t>
      </w:r>
      <w:r w:rsidR="00531CF1" w:rsidRPr="00795A96">
        <w:rPr>
          <w:rFonts w:ascii="Arial" w:hAnsi="Arial" w:cs="Arial"/>
        </w:rPr>
        <w:br/>
      </w:r>
      <w:r w:rsidR="00531CF1" w:rsidRPr="00795A96">
        <w:rPr>
          <w:rFonts w:ascii="Arial" w:hAnsi="Arial" w:cs="Arial"/>
        </w:rPr>
        <w:sym w:font="Wingdings" w:char="F0E0"/>
      </w:r>
      <w:r w:rsidR="00531CF1" w:rsidRPr="00795A96">
        <w:rPr>
          <w:rFonts w:ascii="Arial" w:hAnsi="Arial" w:cs="Arial"/>
        </w:rPr>
        <w:t xml:space="preserve"> </w:t>
      </w:r>
      <w:r w:rsidRPr="00795A96">
        <w:rPr>
          <w:rFonts w:ascii="Arial" w:hAnsi="Arial" w:cs="Arial"/>
        </w:rPr>
        <w:t xml:space="preserve">Power encounters &amp; public repentance </w:t>
      </w:r>
      <w:r w:rsidR="007B2C3F" w:rsidRPr="00795A96">
        <w:rPr>
          <w:rFonts w:ascii="Arial" w:hAnsi="Arial" w:cs="Arial"/>
        </w:rPr>
        <w:t>(A</w:t>
      </w:r>
      <w:r w:rsidRPr="00795A96">
        <w:rPr>
          <w:rFonts w:ascii="Arial" w:hAnsi="Arial" w:cs="Arial"/>
        </w:rPr>
        <w:t>cts 19:11-20</w:t>
      </w:r>
      <w:r w:rsidR="008240DB" w:rsidRPr="00795A96">
        <w:rPr>
          <w:rFonts w:ascii="Arial" w:hAnsi="Arial" w:cs="Arial"/>
        </w:rPr>
        <w:t>)</w:t>
      </w:r>
      <w:r w:rsidR="000A254F" w:rsidRPr="00795A96">
        <w:rPr>
          <w:rFonts w:ascii="Arial" w:hAnsi="Arial" w:cs="Arial"/>
        </w:rPr>
        <w:t>.</w:t>
      </w:r>
    </w:p>
    <w:p w14:paraId="3725CE46" w14:textId="3DC8C6BF" w:rsidR="0026778B" w:rsidRPr="00795A96" w:rsidRDefault="000910AF" w:rsidP="0026778B">
      <w:pPr>
        <w:rPr>
          <w:rFonts w:ascii="Arial" w:hAnsi="Arial" w:cs="Arial"/>
        </w:rPr>
      </w:pPr>
      <w:r w:rsidRPr="00795A96">
        <w:rPr>
          <w:rFonts w:ascii="Arial" w:hAnsi="Arial" w:cs="Arial"/>
        </w:rPr>
        <w:br/>
      </w:r>
      <w:r w:rsidR="00352FE1" w:rsidRPr="00795A96">
        <w:rPr>
          <w:rFonts w:ascii="Arial" w:hAnsi="Arial" w:cs="Arial"/>
        </w:rPr>
        <w:t>(b)</w:t>
      </w:r>
      <w:r w:rsidR="0026778B" w:rsidRPr="00795A96">
        <w:rPr>
          <w:rFonts w:ascii="Arial" w:hAnsi="Arial" w:cs="Arial"/>
        </w:rPr>
        <w:t xml:space="preserve"> </w:t>
      </w:r>
      <w:r w:rsidR="005C2987" w:rsidRPr="00795A96">
        <w:rPr>
          <w:rFonts w:ascii="Arial" w:hAnsi="Arial" w:cs="Arial"/>
        </w:rPr>
        <w:t>Equip the saints so that they produce the next generation.</w:t>
      </w:r>
      <w:r w:rsidR="0026778B" w:rsidRPr="00795A96">
        <w:rPr>
          <w:rFonts w:ascii="Arial" w:hAnsi="Arial" w:cs="Arial"/>
        </w:rPr>
        <w:t xml:space="preserve"> </w:t>
      </w:r>
    </w:p>
    <w:p w14:paraId="406730D4" w14:textId="0E2D09FC" w:rsidR="0026778B" w:rsidRPr="00795A96" w:rsidRDefault="00B33177" w:rsidP="0026778B">
      <w:pPr>
        <w:rPr>
          <w:rFonts w:ascii="Arial" w:hAnsi="Arial" w:cs="Arial"/>
        </w:rPr>
      </w:pPr>
      <w:r w:rsidRPr="00795A96">
        <w:rPr>
          <w:rFonts w:ascii="Arial" w:hAnsi="Arial" w:cs="Arial"/>
        </w:rPr>
        <w:t xml:space="preserve">Paul stayed, taught, discipled - </w:t>
      </w:r>
      <w:r w:rsidR="0026778B" w:rsidRPr="00795A96">
        <w:rPr>
          <w:rFonts w:ascii="Arial" w:hAnsi="Arial" w:cs="Arial"/>
        </w:rPr>
        <w:t>18 months in Corinth</w:t>
      </w:r>
      <w:r w:rsidR="0087525F" w:rsidRPr="00795A96">
        <w:rPr>
          <w:rFonts w:ascii="Arial" w:hAnsi="Arial" w:cs="Arial"/>
        </w:rPr>
        <w:t xml:space="preserve"> (Acts 18:11) &amp; </w:t>
      </w:r>
      <w:r w:rsidR="0026778B" w:rsidRPr="00795A96">
        <w:rPr>
          <w:rFonts w:ascii="Arial" w:hAnsi="Arial" w:cs="Arial"/>
        </w:rPr>
        <w:t>2+ years in Ephesus</w:t>
      </w:r>
      <w:r w:rsidR="0087525F" w:rsidRPr="00795A96">
        <w:rPr>
          <w:rFonts w:ascii="Arial" w:hAnsi="Arial" w:cs="Arial"/>
        </w:rPr>
        <w:t xml:space="preserve"> (Acts 19:10)</w:t>
      </w:r>
      <w:r w:rsidR="0026778B" w:rsidRPr="00795A96">
        <w:rPr>
          <w:rFonts w:ascii="Arial" w:hAnsi="Arial" w:cs="Arial"/>
        </w:rPr>
        <w:t xml:space="preserve">. Growth came from </w:t>
      </w:r>
      <w:r w:rsidR="00E85BF7" w:rsidRPr="00795A96">
        <w:rPr>
          <w:rFonts w:ascii="Arial" w:hAnsi="Arial" w:cs="Arial"/>
        </w:rPr>
        <w:t>teaching systematically.</w:t>
      </w:r>
    </w:p>
    <w:p w14:paraId="2CCE2CF2" w14:textId="77777777" w:rsidR="007A5225" w:rsidRPr="00795A96" w:rsidRDefault="007A5225" w:rsidP="007A5225">
      <w:pPr>
        <w:rPr>
          <w:rFonts w:ascii="Arial" w:hAnsi="Arial" w:cs="Arial"/>
        </w:rPr>
      </w:pPr>
    </w:p>
    <w:p w14:paraId="7B505973" w14:textId="284C9692" w:rsidR="007A5225" w:rsidRPr="00795A96" w:rsidRDefault="007A5225" w:rsidP="007A5225">
      <w:pPr>
        <w:rPr>
          <w:rFonts w:ascii="Arial" w:hAnsi="Arial" w:cs="Arial"/>
        </w:rPr>
      </w:pPr>
      <w:r w:rsidRPr="00795A96">
        <w:rPr>
          <w:rFonts w:ascii="Arial" w:hAnsi="Arial" w:cs="Arial"/>
          <w:u w:val="single"/>
        </w:rPr>
        <w:t>Lesson for us:</w:t>
      </w:r>
      <w:r w:rsidR="004669B9" w:rsidRPr="00795A96">
        <w:rPr>
          <w:rFonts w:ascii="Arial" w:hAnsi="Arial" w:cs="Arial"/>
        </w:rPr>
        <w:t xml:space="preserve"> Gr</w:t>
      </w:r>
      <w:r w:rsidRPr="00795A96">
        <w:rPr>
          <w:rFonts w:ascii="Arial" w:hAnsi="Arial" w:cs="Arial"/>
        </w:rPr>
        <w:t xml:space="preserve">owth comes from </w:t>
      </w:r>
      <w:r w:rsidR="007C552B" w:rsidRPr="00795A96">
        <w:rPr>
          <w:rFonts w:ascii="Arial" w:hAnsi="Arial" w:cs="Arial"/>
        </w:rPr>
        <w:t xml:space="preserve">making </w:t>
      </w:r>
      <w:r w:rsidR="002665B9" w:rsidRPr="00795A96">
        <w:rPr>
          <w:rFonts w:ascii="Arial" w:hAnsi="Arial" w:cs="Arial"/>
        </w:rPr>
        <w:t>time to teach and disciple</w:t>
      </w:r>
      <w:r w:rsidR="00EB2B81" w:rsidRPr="00795A96">
        <w:rPr>
          <w:rFonts w:ascii="Arial" w:hAnsi="Arial" w:cs="Arial"/>
        </w:rPr>
        <w:t xml:space="preserve"> - i</w:t>
      </w:r>
      <w:r w:rsidRPr="00795A96">
        <w:rPr>
          <w:rFonts w:ascii="Arial" w:hAnsi="Arial" w:cs="Arial"/>
        </w:rPr>
        <w:t>n BC groups.</w:t>
      </w:r>
      <w:r w:rsidR="005A2E94" w:rsidRPr="00795A96">
        <w:rPr>
          <w:rFonts w:ascii="Arial" w:hAnsi="Arial" w:cs="Arial"/>
        </w:rPr>
        <w:br/>
      </w:r>
      <w:r w:rsidR="0070442E" w:rsidRPr="00795A96">
        <w:rPr>
          <w:rFonts w:ascii="Arial" w:hAnsi="Arial" w:cs="Arial"/>
        </w:rPr>
        <w:t>Learn the skills necessary for preaching and disciple making</w:t>
      </w:r>
      <w:r w:rsidR="00EF0661" w:rsidRPr="00795A96">
        <w:rPr>
          <w:rFonts w:ascii="Arial" w:hAnsi="Arial" w:cs="Arial"/>
        </w:rPr>
        <w:t>. This habit will produce lasting fruit</w:t>
      </w:r>
      <w:r w:rsidR="00311094" w:rsidRPr="00795A96">
        <w:rPr>
          <w:rFonts w:ascii="Arial" w:hAnsi="Arial" w:cs="Arial"/>
        </w:rPr>
        <w:t>.</w:t>
      </w:r>
    </w:p>
    <w:p w14:paraId="7EA79AEA" w14:textId="77777777" w:rsidR="007445FB" w:rsidRPr="00795A96" w:rsidRDefault="007445FB" w:rsidP="007A5225">
      <w:pPr>
        <w:rPr>
          <w:rFonts w:ascii="Arial" w:hAnsi="Arial" w:cs="Arial"/>
        </w:rPr>
      </w:pPr>
    </w:p>
    <w:p w14:paraId="5055D6AF" w14:textId="4CB3B214" w:rsidR="00C32A6E" w:rsidRPr="00795A96" w:rsidRDefault="00B20A7B" w:rsidP="00C32A6E">
      <w:pPr>
        <w:rPr>
          <w:rFonts w:ascii="Arial" w:hAnsi="Arial" w:cs="Arial"/>
          <w:u w:val="single"/>
        </w:rPr>
      </w:pPr>
      <w:r w:rsidRPr="00795A96">
        <w:rPr>
          <w:rFonts w:ascii="Arial" w:hAnsi="Arial" w:cs="Arial"/>
        </w:rPr>
        <w:t xml:space="preserve">(c) </w:t>
      </w:r>
      <w:r w:rsidR="00B94FE5" w:rsidRPr="00795A96">
        <w:rPr>
          <w:rFonts w:ascii="Arial" w:hAnsi="Arial" w:cs="Arial"/>
        </w:rPr>
        <w:t xml:space="preserve"> What</w:t>
      </w:r>
      <w:r w:rsidR="00C32A6E" w:rsidRPr="00795A96">
        <w:rPr>
          <w:rFonts w:ascii="Arial" w:hAnsi="Arial" w:cs="Arial"/>
        </w:rPr>
        <w:t xml:space="preserve"> happened </w:t>
      </w:r>
      <w:r w:rsidR="006B05F0" w:rsidRPr="00795A96">
        <w:rPr>
          <w:rFonts w:ascii="Arial" w:hAnsi="Arial" w:cs="Arial"/>
        </w:rPr>
        <w:t xml:space="preserve">at </w:t>
      </w:r>
      <w:r w:rsidR="0009543D" w:rsidRPr="00795A96">
        <w:rPr>
          <w:rFonts w:ascii="Arial" w:hAnsi="Arial" w:cs="Arial"/>
        </w:rPr>
        <w:t>Ephesus?</w:t>
      </w:r>
      <w:r w:rsidR="00C32A6E" w:rsidRPr="00795A96">
        <w:rPr>
          <w:rFonts w:ascii="Arial" w:hAnsi="Arial" w:cs="Arial"/>
        </w:rPr>
        <w:br/>
      </w:r>
      <w:r w:rsidR="00D67603" w:rsidRPr="00795A96">
        <w:rPr>
          <w:rFonts w:ascii="Arial" w:hAnsi="Arial" w:cs="Arial"/>
        </w:rPr>
        <w:t>(</w:t>
      </w:r>
      <w:proofErr w:type="spellStart"/>
      <w:r w:rsidR="00D67603" w:rsidRPr="00795A96">
        <w:rPr>
          <w:rFonts w:ascii="Arial" w:hAnsi="Arial" w:cs="Arial"/>
        </w:rPr>
        <w:t>i</w:t>
      </w:r>
      <w:proofErr w:type="spellEnd"/>
      <w:r w:rsidR="00D67603" w:rsidRPr="00795A96">
        <w:rPr>
          <w:rFonts w:ascii="Arial" w:hAnsi="Arial" w:cs="Arial"/>
        </w:rPr>
        <w:t xml:space="preserve">) </w:t>
      </w:r>
      <w:r w:rsidR="00C32A6E" w:rsidRPr="00795A96">
        <w:rPr>
          <w:rFonts w:ascii="Arial" w:hAnsi="Arial" w:cs="Arial"/>
        </w:rPr>
        <w:t xml:space="preserve">As was his custom, Paul entered a synagogue and spoke boldly for 3 months (Acts 19:8). But when some of them became obstinate, and malign the Way, Paul left them and took the disciples </w:t>
      </w:r>
      <w:r w:rsidR="00C32A6E" w:rsidRPr="00795A96">
        <w:rPr>
          <w:rFonts w:ascii="Arial" w:hAnsi="Arial" w:cs="Arial"/>
        </w:rPr>
        <w:br/>
      </w:r>
      <w:r w:rsidR="00C32A6E" w:rsidRPr="00795A96">
        <w:rPr>
          <w:rStyle w:val="text"/>
          <w:rFonts w:ascii="Arial" w:hAnsi="Arial" w:cs="Arial"/>
          <w:shd w:val="clear" w:color="auto" w:fill="FFFFFF"/>
        </w:rPr>
        <w:t>with him and had discussions daily in the lecture hall of Tyrannus</w:t>
      </w:r>
      <w:r w:rsidR="00C32A6E" w:rsidRPr="00795A96">
        <w:rPr>
          <w:rFonts w:ascii="Arial" w:hAnsi="Arial" w:cs="Arial"/>
          <w:shd w:val="clear" w:color="auto" w:fill="FFFFFF"/>
        </w:rPr>
        <w:t> (Acts 19:9)</w:t>
      </w:r>
      <w:r w:rsidR="00FC26DB" w:rsidRPr="00795A96">
        <w:rPr>
          <w:rFonts w:ascii="Arial" w:hAnsi="Arial" w:cs="Arial"/>
          <w:shd w:val="clear" w:color="auto" w:fill="FFFFFF"/>
        </w:rPr>
        <w:t>.</w:t>
      </w:r>
      <w:r w:rsidR="00C32A6E" w:rsidRPr="00795A96">
        <w:rPr>
          <w:rFonts w:ascii="Arial" w:hAnsi="Arial" w:cs="Arial"/>
          <w:shd w:val="clear" w:color="auto" w:fill="FFFFFF"/>
        </w:rPr>
        <w:t xml:space="preserve"> H</w:t>
      </w:r>
      <w:r w:rsidR="00C32A6E" w:rsidRPr="00795A96">
        <w:rPr>
          <w:rFonts w:ascii="Arial" w:hAnsi="Arial" w:cs="Arial"/>
        </w:rPr>
        <w:t>e rented the lecture hall of Tyrannus and taught there “every day for 2 years”, so that “all the residents of Asia heard the word of the Lord”. (Acts 19:10)</w:t>
      </w:r>
    </w:p>
    <w:p w14:paraId="6D15025C" w14:textId="77777777" w:rsidR="006C1162" w:rsidRDefault="006C1162" w:rsidP="00C32A6E">
      <w:pPr>
        <w:rPr>
          <w:rFonts w:ascii="Arial" w:hAnsi="Arial" w:cs="Arial"/>
          <w:u w:val="single"/>
        </w:rPr>
      </w:pPr>
    </w:p>
    <w:p w14:paraId="0819D59D" w14:textId="453DC0AA" w:rsidR="00C32A6E" w:rsidRPr="00795A96" w:rsidRDefault="00C32A6E" w:rsidP="00C32A6E">
      <w:pPr>
        <w:rPr>
          <w:rFonts w:ascii="Arial" w:hAnsi="Arial" w:cs="Arial"/>
        </w:rPr>
      </w:pPr>
      <w:r w:rsidRPr="00795A96">
        <w:rPr>
          <w:rFonts w:ascii="Arial" w:hAnsi="Arial" w:cs="Arial"/>
          <w:u w:val="single"/>
        </w:rPr>
        <w:t>Lessons for us on how to keep on preaching</w:t>
      </w:r>
      <w:r w:rsidRPr="00795A96">
        <w:rPr>
          <w:rFonts w:ascii="Arial" w:hAnsi="Arial" w:cs="Arial"/>
        </w:rPr>
        <w:t xml:space="preserve">:  </w:t>
      </w:r>
    </w:p>
    <w:p w14:paraId="622499F0" w14:textId="1896C6D0" w:rsidR="00C32A6E" w:rsidRPr="00795A96" w:rsidRDefault="00C32A6E" w:rsidP="00C32A6E">
      <w:pPr>
        <w:pStyle w:val="ListParagraph"/>
        <w:numPr>
          <w:ilvl w:val="0"/>
          <w:numId w:val="26"/>
        </w:numPr>
        <w:rPr>
          <w:rFonts w:ascii="Arial" w:hAnsi="Arial" w:cs="Arial"/>
          <w:sz w:val="24"/>
          <w:szCs w:val="24"/>
        </w:rPr>
      </w:pPr>
      <w:r w:rsidRPr="00795A96">
        <w:rPr>
          <w:rFonts w:ascii="Arial" w:hAnsi="Arial" w:cs="Arial"/>
          <w:sz w:val="24"/>
          <w:szCs w:val="24"/>
        </w:rPr>
        <w:t xml:space="preserve">Find ‘centres of influence’: He took the gospel to homes, workplaces, and public halls. </w:t>
      </w:r>
      <w:r w:rsidRPr="00795A96">
        <w:rPr>
          <w:rFonts w:ascii="Arial" w:hAnsi="Arial" w:cs="Arial"/>
          <w:sz w:val="24"/>
          <w:szCs w:val="24"/>
        </w:rPr>
        <w:br/>
        <w:t>Your ‘Tyrannus hall’ might be a coffee shop, a classroom, or your office pantry</w:t>
      </w:r>
      <w:r w:rsidR="00DD0CF1" w:rsidRPr="00795A96">
        <w:rPr>
          <w:rFonts w:ascii="Arial" w:hAnsi="Arial" w:cs="Arial"/>
          <w:sz w:val="24"/>
          <w:szCs w:val="24"/>
        </w:rPr>
        <w:t>.</w:t>
      </w:r>
      <w:r w:rsidRPr="00795A96">
        <w:rPr>
          <w:rFonts w:ascii="Arial" w:hAnsi="Arial" w:cs="Arial"/>
          <w:sz w:val="24"/>
          <w:szCs w:val="24"/>
        </w:rPr>
        <w:t xml:space="preserve">  </w:t>
      </w:r>
    </w:p>
    <w:p w14:paraId="0EAA716D" w14:textId="77777777" w:rsidR="003524DA" w:rsidRPr="00795A96" w:rsidRDefault="00C32A6E" w:rsidP="00C32A6E">
      <w:pPr>
        <w:pStyle w:val="ListParagraph"/>
        <w:numPr>
          <w:ilvl w:val="0"/>
          <w:numId w:val="26"/>
        </w:numPr>
        <w:rPr>
          <w:rFonts w:ascii="Arial" w:hAnsi="Arial" w:cs="Arial"/>
          <w:sz w:val="24"/>
          <w:szCs w:val="24"/>
        </w:rPr>
      </w:pPr>
      <w:r w:rsidRPr="00795A96">
        <w:rPr>
          <w:rFonts w:ascii="Arial" w:hAnsi="Arial" w:cs="Arial"/>
          <w:sz w:val="24"/>
          <w:szCs w:val="24"/>
        </w:rPr>
        <w:t>Consistently working - "every day" (Acts 19:9). It wasn’t one big event. It was faithful, daily preaching.</w:t>
      </w:r>
    </w:p>
    <w:p w14:paraId="3312DC07" w14:textId="77777777" w:rsidR="00D67603" w:rsidRPr="00795A96" w:rsidRDefault="00D67603" w:rsidP="003524DA">
      <w:pPr>
        <w:rPr>
          <w:rFonts w:ascii="Arial" w:hAnsi="Arial" w:cs="Arial"/>
        </w:rPr>
      </w:pPr>
    </w:p>
    <w:p w14:paraId="7699F37D" w14:textId="4DFD0AA9" w:rsidR="00D67603" w:rsidRPr="00795A96" w:rsidRDefault="00D67603" w:rsidP="00D67603">
      <w:pPr>
        <w:rPr>
          <w:rFonts w:ascii="Arial" w:hAnsi="Arial" w:cs="Arial"/>
        </w:rPr>
      </w:pPr>
      <w:r w:rsidRPr="00795A96">
        <w:rPr>
          <w:rFonts w:ascii="Arial" w:hAnsi="Arial" w:cs="Arial"/>
        </w:rPr>
        <w:t>(ii) Spiritual warfare</w:t>
      </w:r>
      <w:r w:rsidR="00D2480B" w:rsidRPr="00795A96">
        <w:rPr>
          <w:rFonts w:ascii="Arial" w:hAnsi="Arial" w:cs="Arial"/>
        </w:rPr>
        <w:t xml:space="preserve"> -</w:t>
      </w:r>
      <w:r w:rsidRPr="00795A96">
        <w:rPr>
          <w:rFonts w:ascii="Arial" w:hAnsi="Arial" w:cs="Arial"/>
        </w:rPr>
        <w:t xml:space="preserve"> exercise the gifts of the Spirit</w:t>
      </w:r>
      <w:r w:rsidR="00D41C21">
        <w:rPr>
          <w:rFonts w:ascii="Arial" w:hAnsi="Arial" w:cs="Arial"/>
        </w:rPr>
        <w:t>.</w:t>
      </w:r>
      <w:r w:rsidRPr="00795A96">
        <w:rPr>
          <w:rFonts w:ascii="Arial" w:hAnsi="Arial" w:cs="Arial"/>
        </w:rPr>
        <w:t xml:space="preserve"> </w:t>
      </w:r>
      <w:r w:rsidR="00D41C21">
        <w:rPr>
          <w:rFonts w:ascii="Arial" w:hAnsi="Arial" w:cs="Arial"/>
        </w:rPr>
        <w:br/>
        <w:t>B</w:t>
      </w:r>
      <w:r w:rsidRPr="00795A96">
        <w:rPr>
          <w:rFonts w:ascii="Arial" w:hAnsi="Arial" w:cs="Arial"/>
        </w:rPr>
        <w:t xml:space="preserve">egin with the Vision: “Do not be afraid, but go on speaking” (Acts 18:9)  </w:t>
      </w:r>
    </w:p>
    <w:p w14:paraId="3CD433E4" w14:textId="36DC5303" w:rsidR="00D67603" w:rsidRPr="00795A96" w:rsidRDefault="00D67603" w:rsidP="00D67603">
      <w:pPr>
        <w:rPr>
          <w:rFonts w:ascii="Arial" w:hAnsi="Arial" w:cs="Arial"/>
        </w:rPr>
      </w:pPr>
      <w:r w:rsidRPr="00795A96">
        <w:rPr>
          <w:rFonts w:ascii="Arial" w:hAnsi="Arial" w:cs="Arial"/>
        </w:rPr>
        <w:t xml:space="preserve">Result: “The word of the Lord spread widely and grew in power” (Acts 19:20)  </w:t>
      </w:r>
    </w:p>
    <w:p w14:paraId="0B137DEE" w14:textId="77777777" w:rsidR="004E419F" w:rsidRDefault="004E419F" w:rsidP="00D67603">
      <w:pPr>
        <w:rPr>
          <w:rFonts w:ascii="Arial" w:hAnsi="Arial" w:cs="Arial"/>
          <w:u w:val="single"/>
        </w:rPr>
      </w:pPr>
    </w:p>
    <w:p w14:paraId="33D77F01" w14:textId="61DA3441" w:rsidR="00D67603" w:rsidRPr="00795A96" w:rsidRDefault="00D67603" w:rsidP="00D67603">
      <w:pPr>
        <w:rPr>
          <w:rFonts w:ascii="Arial" w:hAnsi="Arial" w:cs="Arial"/>
        </w:rPr>
      </w:pPr>
      <w:r w:rsidRPr="00795A96">
        <w:rPr>
          <w:rFonts w:ascii="Arial" w:hAnsi="Arial" w:cs="Arial"/>
          <w:u w:val="single"/>
        </w:rPr>
        <w:t>Lesson for us:</w:t>
      </w:r>
      <w:r w:rsidRPr="00795A96">
        <w:rPr>
          <w:rFonts w:ascii="Arial" w:hAnsi="Arial" w:cs="Arial"/>
        </w:rPr>
        <w:t xml:space="preserve"> The Spirit gives courage when we speak for Jesus</w:t>
      </w:r>
      <w:r w:rsidR="00BF05D5" w:rsidRPr="00795A96">
        <w:rPr>
          <w:rFonts w:ascii="Arial" w:hAnsi="Arial" w:cs="Arial"/>
        </w:rPr>
        <w:t xml:space="preserve"> and exercise authority in His name</w:t>
      </w:r>
      <w:r w:rsidRPr="00795A96">
        <w:rPr>
          <w:rFonts w:ascii="Arial" w:hAnsi="Arial" w:cs="Arial"/>
        </w:rPr>
        <w:t>.</w:t>
      </w:r>
    </w:p>
    <w:p w14:paraId="4DD83FD8" w14:textId="77777777" w:rsidR="006C1162" w:rsidRPr="00795A96" w:rsidRDefault="006C1162" w:rsidP="00BB3C0E">
      <w:pPr>
        <w:rPr>
          <w:rFonts w:ascii="Arial" w:hAnsi="Arial" w:cs="Arial"/>
        </w:rPr>
      </w:pPr>
    </w:p>
    <w:p w14:paraId="2E51FF4E" w14:textId="3A8139C3" w:rsidR="00BB3C0E" w:rsidRPr="00795A96" w:rsidRDefault="00BB3C0E" w:rsidP="00BB3C0E">
      <w:pPr>
        <w:rPr>
          <w:rFonts w:ascii="Arial" w:hAnsi="Arial" w:cs="Arial"/>
          <w:b/>
          <w:bCs/>
        </w:rPr>
      </w:pPr>
      <w:r w:rsidRPr="00795A96">
        <w:rPr>
          <w:rFonts w:ascii="Arial" w:hAnsi="Arial" w:cs="Arial"/>
          <w:b/>
          <w:bCs/>
        </w:rPr>
        <w:t>APPLICATION QUESTIONS</w:t>
      </w:r>
    </w:p>
    <w:p w14:paraId="59C7C7B9" w14:textId="77777777" w:rsidR="007E62B0" w:rsidRDefault="007E62B0" w:rsidP="00BB3C0E">
      <w:pPr>
        <w:rPr>
          <w:rFonts w:ascii="Arial" w:hAnsi="Arial" w:cs="Arial"/>
        </w:rPr>
      </w:pPr>
    </w:p>
    <w:p w14:paraId="4133B0E1" w14:textId="77777777" w:rsidR="006C1162" w:rsidRDefault="008965B3" w:rsidP="00BB3C0E">
      <w:pPr>
        <w:rPr>
          <w:rFonts w:ascii="Arial" w:hAnsi="Arial" w:cs="Arial"/>
        </w:rPr>
      </w:pPr>
      <w:r w:rsidRPr="00795A96">
        <w:rPr>
          <w:rFonts w:ascii="Arial" w:hAnsi="Arial" w:cs="Arial"/>
        </w:rPr>
        <w:t>1. Identify</w:t>
      </w:r>
      <w:r w:rsidR="009038C0" w:rsidRPr="00795A96">
        <w:rPr>
          <w:rFonts w:ascii="Arial" w:hAnsi="Arial" w:cs="Arial"/>
        </w:rPr>
        <w:t xml:space="preserve"> your field: In your small group, name the group(s) you are reaching out to</w:t>
      </w:r>
      <w:r w:rsidR="00A73F05" w:rsidRPr="00795A96">
        <w:rPr>
          <w:rFonts w:ascii="Arial" w:hAnsi="Arial" w:cs="Arial"/>
        </w:rPr>
        <w:t>.</w:t>
      </w:r>
      <w:r w:rsidR="00A73F05" w:rsidRPr="00795A96">
        <w:rPr>
          <w:rFonts w:ascii="Arial" w:hAnsi="Arial" w:cs="Arial"/>
        </w:rPr>
        <w:br/>
      </w:r>
      <w:r w:rsidR="006C1162">
        <w:rPr>
          <w:rFonts w:ascii="Arial" w:hAnsi="Arial" w:cs="Arial"/>
        </w:rPr>
        <w:t xml:space="preserve">    </w:t>
      </w:r>
      <w:proofErr w:type="spellStart"/>
      <w:r w:rsidR="00A73F05" w:rsidRPr="00795A96">
        <w:rPr>
          <w:rFonts w:ascii="Arial" w:hAnsi="Arial" w:cs="Arial"/>
        </w:rPr>
        <w:t>eg.</w:t>
      </w:r>
      <w:proofErr w:type="spellEnd"/>
      <w:r w:rsidR="00A73F05" w:rsidRPr="00795A96">
        <w:rPr>
          <w:rFonts w:ascii="Arial" w:hAnsi="Arial" w:cs="Arial"/>
        </w:rPr>
        <w:t xml:space="preserve"> </w:t>
      </w:r>
      <w:r w:rsidR="007C177D" w:rsidRPr="00795A96">
        <w:rPr>
          <w:rFonts w:ascii="Arial" w:hAnsi="Arial" w:cs="Arial"/>
        </w:rPr>
        <w:t>(</w:t>
      </w:r>
      <w:proofErr w:type="spellStart"/>
      <w:r w:rsidR="007C177D" w:rsidRPr="00795A96">
        <w:rPr>
          <w:rFonts w:ascii="Arial" w:hAnsi="Arial" w:cs="Arial"/>
        </w:rPr>
        <w:t>i</w:t>
      </w:r>
      <w:proofErr w:type="spellEnd"/>
      <w:r w:rsidR="007C177D" w:rsidRPr="00795A96">
        <w:rPr>
          <w:rFonts w:ascii="Arial" w:hAnsi="Arial" w:cs="Arial"/>
        </w:rPr>
        <w:t xml:space="preserve">) </w:t>
      </w:r>
      <w:r w:rsidR="00472C6B">
        <w:rPr>
          <w:rFonts w:ascii="Arial" w:hAnsi="Arial" w:cs="Arial"/>
        </w:rPr>
        <w:t>People w</w:t>
      </w:r>
      <w:r w:rsidR="00A73F05" w:rsidRPr="00795A96">
        <w:rPr>
          <w:rFonts w:ascii="Arial" w:hAnsi="Arial" w:cs="Arial"/>
        </w:rPr>
        <w:t>ith Bible background but don’t know the Author</w:t>
      </w:r>
      <w:r w:rsidR="007C177D" w:rsidRPr="00795A96">
        <w:rPr>
          <w:rFonts w:ascii="Arial" w:hAnsi="Arial" w:cs="Arial"/>
        </w:rPr>
        <w:t xml:space="preserve">; (ii) Open seekers; (iii) </w:t>
      </w:r>
      <w:r w:rsidR="008D7C87" w:rsidRPr="00795A96">
        <w:rPr>
          <w:rFonts w:ascii="Arial" w:hAnsi="Arial" w:cs="Arial"/>
        </w:rPr>
        <w:t xml:space="preserve">People </w:t>
      </w:r>
      <w:r w:rsidR="006C1162">
        <w:rPr>
          <w:rFonts w:ascii="Arial" w:hAnsi="Arial" w:cs="Arial"/>
        </w:rPr>
        <w:t xml:space="preserve">   </w:t>
      </w:r>
    </w:p>
    <w:p w14:paraId="6CCC8A12" w14:textId="3BD4AC60" w:rsidR="008965B3" w:rsidRPr="00795A96" w:rsidRDefault="006C1162" w:rsidP="00BB3C0E">
      <w:pPr>
        <w:rPr>
          <w:rFonts w:ascii="Arial" w:hAnsi="Arial" w:cs="Arial"/>
        </w:rPr>
      </w:pPr>
      <w:r>
        <w:rPr>
          <w:rFonts w:ascii="Arial" w:hAnsi="Arial" w:cs="Arial"/>
        </w:rPr>
        <w:t xml:space="preserve">    </w:t>
      </w:r>
      <w:r w:rsidR="008D7C87" w:rsidRPr="00795A96">
        <w:rPr>
          <w:rFonts w:ascii="Arial" w:hAnsi="Arial" w:cs="Arial"/>
        </w:rPr>
        <w:t>b</w:t>
      </w:r>
      <w:r w:rsidR="00025A96" w:rsidRPr="00795A96">
        <w:rPr>
          <w:rFonts w:ascii="Arial" w:hAnsi="Arial" w:cs="Arial"/>
        </w:rPr>
        <w:t>ound by false worship/addiction.</w:t>
      </w:r>
      <w:r w:rsidR="00162B76" w:rsidRPr="00795A96">
        <w:rPr>
          <w:rFonts w:ascii="Arial" w:hAnsi="Arial" w:cs="Arial"/>
        </w:rPr>
        <w:br/>
      </w:r>
    </w:p>
    <w:p w14:paraId="241A645E" w14:textId="5651EE1D" w:rsidR="008965B3" w:rsidRPr="00795A96" w:rsidRDefault="008965B3" w:rsidP="00BB3C0E">
      <w:pPr>
        <w:rPr>
          <w:rFonts w:ascii="Arial" w:hAnsi="Arial" w:cs="Arial"/>
        </w:rPr>
      </w:pPr>
      <w:r w:rsidRPr="00795A96">
        <w:rPr>
          <w:rFonts w:ascii="Arial" w:hAnsi="Arial" w:cs="Arial"/>
        </w:rPr>
        <w:t>2</w:t>
      </w:r>
      <w:r w:rsidR="009038C0" w:rsidRPr="00795A96">
        <w:rPr>
          <w:rFonts w:ascii="Arial" w:hAnsi="Arial" w:cs="Arial"/>
        </w:rPr>
        <w:t xml:space="preserve">. </w:t>
      </w:r>
      <w:r w:rsidR="00445555" w:rsidRPr="00795A96">
        <w:rPr>
          <w:rFonts w:ascii="Arial" w:hAnsi="Arial" w:cs="Arial"/>
        </w:rPr>
        <w:t xml:space="preserve">How would you </w:t>
      </w:r>
      <w:proofErr w:type="spellStart"/>
      <w:r w:rsidR="00CC788D" w:rsidRPr="00795A96">
        <w:rPr>
          <w:rFonts w:ascii="Arial" w:hAnsi="Arial" w:cs="Arial"/>
        </w:rPr>
        <w:t>strategise</w:t>
      </w:r>
      <w:proofErr w:type="spellEnd"/>
      <w:r w:rsidR="00CC788D" w:rsidRPr="00795A96">
        <w:rPr>
          <w:rFonts w:ascii="Arial" w:hAnsi="Arial" w:cs="Arial"/>
        </w:rPr>
        <w:t xml:space="preserve"> witnessing to this/these group(s)</w:t>
      </w:r>
      <w:r w:rsidR="00162B76" w:rsidRPr="00795A96">
        <w:rPr>
          <w:rFonts w:ascii="Arial" w:hAnsi="Arial" w:cs="Arial"/>
        </w:rPr>
        <w:br/>
      </w:r>
    </w:p>
    <w:p w14:paraId="3155AE8F" w14:textId="77777777" w:rsidR="006C1162" w:rsidRDefault="00BB3C0E" w:rsidP="00972246">
      <w:pPr>
        <w:rPr>
          <w:rFonts w:ascii="Arial" w:hAnsi="Arial" w:cs="Arial"/>
        </w:rPr>
      </w:pPr>
      <w:r w:rsidRPr="00795A96">
        <w:rPr>
          <w:rFonts w:ascii="Arial" w:hAnsi="Arial" w:cs="Arial"/>
        </w:rPr>
        <w:t xml:space="preserve">3. </w:t>
      </w:r>
      <w:r w:rsidR="00664A0C" w:rsidRPr="00795A96">
        <w:rPr>
          <w:rStyle w:val="Strong"/>
          <w:rFonts w:ascii="Arial" w:hAnsi="Arial" w:cs="Arial"/>
          <w:b w:val="0"/>
          <w:bCs w:val="0"/>
        </w:rPr>
        <w:t>Mentoring relationships:</w:t>
      </w:r>
      <w:r w:rsidR="00664A0C" w:rsidRPr="00795A96">
        <w:rPr>
          <w:rFonts w:ascii="Arial" w:hAnsi="Arial" w:cs="Arial"/>
        </w:rPr>
        <w:t xml:space="preserve"> How can </w:t>
      </w:r>
      <w:r w:rsidR="00CC788D" w:rsidRPr="00795A96">
        <w:rPr>
          <w:rFonts w:ascii="Arial" w:hAnsi="Arial" w:cs="Arial"/>
        </w:rPr>
        <w:t>you</w:t>
      </w:r>
      <w:r w:rsidR="00664A0C" w:rsidRPr="00795A96">
        <w:rPr>
          <w:rFonts w:ascii="Arial" w:hAnsi="Arial" w:cs="Arial"/>
        </w:rPr>
        <w:t xml:space="preserve">, like Priscilla and Aquila, invest in others by teaching and </w:t>
      </w:r>
      <w:r w:rsidR="006C1162">
        <w:rPr>
          <w:rFonts w:ascii="Arial" w:hAnsi="Arial" w:cs="Arial"/>
        </w:rPr>
        <w:t xml:space="preserve">    </w:t>
      </w:r>
    </w:p>
    <w:p w14:paraId="7A8C40F3" w14:textId="3FA7C89A" w:rsidR="00795A96" w:rsidRPr="00795A96" w:rsidRDefault="006C1162" w:rsidP="00972246">
      <w:pPr>
        <w:rPr>
          <w:rFonts w:ascii="Arial" w:hAnsi="Arial" w:cs="Arial"/>
        </w:rPr>
      </w:pPr>
      <w:r>
        <w:rPr>
          <w:rFonts w:ascii="Arial" w:hAnsi="Arial" w:cs="Arial"/>
        </w:rPr>
        <w:t xml:space="preserve">    </w:t>
      </w:r>
      <w:r w:rsidR="00664A0C" w:rsidRPr="00795A96">
        <w:rPr>
          <w:rFonts w:ascii="Arial" w:hAnsi="Arial" w:cs="Arial"/>
        </w:rPr>
        <w:t>walking alongside them in the faith?</w:t>
      </w:r>
    </w:p>
    <w:sectPr w:rsidR="00795A96" w:rsidRPr="00795A96" w:rsidSect="006C1162">
      <w:footerReference w:type="default" r:id="rId8"/>
      <w:pgSz w:w="11906" w:h="16838" w:code="9"/>
      <w:pgMar w:top="720" w:right="720" w:bottom="720" w:left="720" w:header="720" w:footer="0" w:gutter="0"/>
      <w:cols w:space="14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D245D" w14:textId="77777777" w:rsidR="00AD5CE9" w:rsidRDefault="00AD5CE9" w:rsidP="00264EB5">
      <w:r>
        <w:separator/>
      </w:r>
    </w:p>
  </w:endnote>
  <w:endnote w:type="continuationSeparator" w:id="0">
    <w:p w14:paraId="23296580" w14:textId="77777777" w:rsidR="00AD5CE9" w:rsidRDefault="00AD5CE9" w:rsidP="00264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285618"/>
      <w:docPartObj>
        <w:docPartGallery w:val="Page Numbers (Bottom of Page)"/>
        <w:docPartUnique/>
      </w:docPartObj>
    </w:sdtPr>
    <w:sdtEndPr>
      <w:rPr>
        <w:noProof/>
      </w:rPr>
    </w:sdtEndPr>
    <w:sdtContent>
      <w:p w14:paraId="2259388E" w14:textId="12D3ADD1" w:rsidR="00264EB5" w:rsidRDefault="00264E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622613" w14:textId="77777777" w:rsidR="00264EB5" w:rsidRDefault="00264E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7C9F7" w14:textId="77777777" w:rsidR="00AD5CE9" w:rsidRDefault="00AD5CE9" w:rsidP="00264EB5">
      <w:r>
        <w:separator/>
      </w:r>
    </w:p>
  </w:footnote>
  <w:footnote w:type="continuationSeparator" w:id="0">
    <w:p w14:paraId="2D46AC78" w14:textId="77777777" w:rsidR="00AD5CE9" w:rsidRDefault="00AD5CE9" w:rsidP="00264E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0C22"/>
    <w:multiLevelType w:val="multilevel"/>
    <w:tmpl w:val="44B42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07DC1"/>
    <w:multiLevelType w:val="hybridMultilevel"/>
    <w:tmpl w:val="4E30070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ADC3EEC"/>
    <w:multiLevelType w:val="hybridMultilevel"/>
    <w:tmpl w:val="86D0676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0B945CD4"/>
    <w:multiLevelType w:val="multilevel"/>
    <w:tmpl w:val="F37C8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E024EA"/>
    <w:multiLevelType w:val="hybridMultilevel"/>
    <w:tmpl w:val="52562E62"/>
    <w:lvl w:ilvl="0" w:tplc="8FEAA604">
      <w:numFmt w:val="bullet"/>
      <w:lvlText w:val="-"/>
      <w:lvlJc w:val="left"/>
      <w:pPr>
        <w:ind w:left="720" w:hanging="360"/>
      </w:pPr>
      <w:rPr>
        <w:rFonts w:ascii="Arial" w:eastAsia="Times New Roma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121029B4"/>
    <w:multiLevelType w:val="hybridMultilevel"/>
    <w:tmpl w:val="40C2AF28"/>
    <w:lvl w:ilvl="0" w:tplc="48090009">
      <w:start w:val="1"/>
      <w:numFmt w:val="bullet"/>
      <w:lvlText w:val=""/>
      <w:lvlJc w:val="left"/>
      <w:pPr>
        <w:ind w:left="1080" w:hanging="360"/>
      </w:pPr>
      <w:rPr>
        <w:rFonts w:ascii="Wingdings" w:hAnsi="Wingdings"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6" w15:restartNumberingAfterBreak="0">
    <w:nsid w:val="12644314"/>
    <w:multiLevelType w:val="multilevel"/>
    <w:tmpl w:val="53205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122F18"/>
    <w:multiLevelType w:val="hybridMultilevel"/>
    <w:tmpl w:val="B0D6A16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15993598"/>
    <w:multiLevelType w:val="hybridMultilevel"/>
    <w:tmpl w:val="985456B8"/>
    <w:lvl w:ilvl="0" w:tplc="3F305F14">
      <w:start w:val="1"/>
      <w:numFmt w:val="bullet"/>
      <w:lvlText w:val="-"/>
      <w:lvlJc w:val="left"/>
      <w:pPr>
        <w:ind w:left="720" w:hanging="360"/>
      </w:pPr>
      <w:rPr>
        <w:rFonts w:ascii="Arial" w:eastAsia="Times New Roma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15EC26F5"/>
    <w:multiLevelType w:val="hybridMultilevel"/>
    <w:tmpl w:val="7B6A2EFC"/>
    <w:lvl w:ilvl="0" w:tplc="3F305F14">
      <w:start w:val="1"/>
      <w:numFmt w:val="bullet"/>
      <w:lvlText w:val="-"/>
      <w:lvlJc w:val="left"/>
      <w:pPr>
        <w:ind w:left="720" w:hanging="360"/>
      </w:pPr>
      <w:rPr>
        <w:rFonts w:ascii="Arial" w:eastAsia="Times New Roma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1B815BFC"/>
    <w:multiLevelType w:val="hybridMultilevel"/>
    <w:tmpl w:val="B7F0ECD0"/>
    <w:lvl w:ilvl="0" w:tplc="7E8A0448">
      <w:start w:val="2"/>
      <w:numFmt w:val="bullet"/>
      <w:lvlText w:val=""/>
      <w:lvlJc w:val="left"/>
      <w:pPr>
        <w:ind w:left="720" w:hanging="360"/>
      </w:pPr>
      <w:rPr>
        <w:rFonts w:ascii="Wingdings" w:eastAsia="Times New Roman" w:hAnsi="Wingdings"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1C8C6F08"/>
    <w:multiLevelType w:val="hybridMultilevel"/>
    <w:tmpl w:val="A6B4F46C"/>
    <w:lvl w:ilvl="0" w:tplc="3F305F14">
      <w:start w:val="1"/>
      <w:numFmt w:val="bullet"/>
      <w:lvlText w:val="-"/>
      <w:lvlJc w:val="left"/>
      <w:pPr>
        <w:ind w:left="720" w:hanging="360"/>
      </w:pPr>
      <w:rPr>
        <w:rFonts w:ascii="Arial" w:eastAsia="Times New Roma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1E3A51CA"/>
    <w:multiLevelType w:val="multilevel"/>
    <w:tmpl w:val="1602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905BC7"/>
    <w:multiLevelType w:val="multilevel"/>
    <w:tmpl w:val="3EC4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2413C8"/>
    <w:multiLevelType w:val="hybridMultilevel"/>
    <w:tmpl w:val="0B22669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237E5A37"/>
    <w:multiLevelType w:val="hybridMultilevel"/>
    <w:tmpl w:val="E9EC9D5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250853ED"/>
    <w:multiLevelType w:val="multilevel"/>
    <w:tmpl w:val="DDB27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4A3208"/>
    <w:multiLevelType w:val="hybridMultilevel"/>
    <w:tmpl w:val="948898F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 w15:restartNumberingAfterBreak="0">
    <w:nsid w:val="317758B9"/>
    <w:multiLevelType w:val="multilevel"/>
    <w:tmpl w:val="E2E4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3740FF"/>
    <w:multiLevelType w:val="hybridMultilevel"/>
    <w:tmpl w:val="2BF0E284"/>
    <w:lvl w:ilvl="0" w:tplc="47001702">
      <w:start w:val="2"/>
      <w:numFmt w:val="bullet"/>
      <w:lvlText w:val="-"/>
      <w:lvlJc w:val="left"/>
      <w:pPr>
        <w:ind w:left="720" w:hanging="360"/>
      </w:pPr>
      <w:rPr>
        <w:rFonts w:ascii="Arial" w:eastAsia="Times New Roman" w:hAnsi="Arial" w:cs="Arial" w:hint="default"/>
        <w:color w:val="auto"/>
        <w:u w:val="single"/>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41D3037D"/>
    <w:multiLevelType w:val="hybridMultilevel"/>
    <w:tmpl w:val="F282F526"/>
    <w:lvl w:ilvl="0" w:tplc="6A605A22">
      <w:start w:val="2"/>
      <w:numFmt w:val="bullet"/>
      <w:lvlText w:val=""/>
      <w:lvlJc w:val="left"/>
      <w:pPr>
        <w:ind w:left="720" w:hanging="360"/>
      </w:pPr>
      <w:rPr>
        <w:rFonts w:ascii="Symbol" w:eastAsia="Calibri" w:hAnsi="Symbol"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1" w15:restartNumberingAfterBreak="0">
    <w:nsid w:val="430E3732"/>
    <w:multiLevelType w:val="hybridMultilevel"/>
    <w:tmpl w:val="4CFE155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15:restartNumberingAfterBreak="0">
    <w:nsid w:val="469B6CBE"/>
    <w:multiLevelType w:val="multilevel"/>
    <w:tmpl w:val="43C2F4E8"/>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3D6E36"/>
    <w:multiLevelType w:val="multilevel"/>
    <w:tmpl w:val="B034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2E63E9"/>
    <w:multiLevelType w:val="hybridMultilevel"/>
    <w:tmpl w:val="576AEF08"/>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5" w15:restartNumberingAfterBreak="0">
    <w:nsid w:val="520A0AA4"/>
    <w:multiLevelType w:val="multilevel"/>
    <w:tmpl w:val="C922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AC3B3E"/>
    <w:multiLevelType w:val="multilevel"/>
    <w:tmpl w:val="FC02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B17145"/>
    <w:multiLevelType w:val="hybridMultilevel"/>
    <w:tmpl w:val="8176035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8" w15:restartNumberingAfterBreak="0">
    <w:nsid w:val="5A1E7D1F"/>
    <w:multiLevelType w:val="multilevel"/>
    <w:tmpl w:val="A4DE4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0D5169"/>
    <w:multiLevelType w:val="hybridMultilevel"/>
    <w:tmpl w:val="AA9005C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15:restartNumberingAfterBreak="0">
    <w:nsid w:val="5C112F73"/>
    <w:multiLevelType w:val="multilevel"/>
    <w:tmpl w:val="41F6E8C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A33068"/>
    <w:multiLevelType w:val="multilevel"/>
    <w:tmpl w:val="9006C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1F3792"/>
    <w:multiLevelType w:val="multilevel"/>
    <w:tmpl w:val="45B81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0A023F"/>
    <w:multiLevelType w:val="multilevel"/>
    <w:tmpl w:val="AF88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7437AE"/>
    <w:multiLevelType w:val="hybridMultilevel"/>
    <w:tmpl w:val="771621C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5" w15:restartNumberingAfterBreak="0">
    <w:nsid w:val="673104BE"/>
    <w:multiLevelType w:val="hybridMultilevel"/>
    <w:tmpl w:val="E77ACB18"/>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6" w15:restartNumberingAfterBreak="0">
    <w:nsid w:val="6B71293B"/>
    <w:multiLevelType w:val="multilevel"/>
    <w:tmpl w:val="E3527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90687D"/>
    <w:multiLevelType w:val="multilevel"/>
    <w:tmpl w:val="8946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9733BC"/>
    <w:multiLevelType w:val="hybridMultilevel"/>
    <w:tmpl w:val="EFE0252E"/>
    <w:lvl w:ilvl="0" w:tplc="48090009">
      <w:start w:val="1"/>
      <w:numFmt w:val="bullet"/>
      <w:lvlText w:val=""/>
      <w:lvlJc w:val="left"/>
      <w:pPr>
        <w:ind w:left="1080" w:hanging="360"/>
      </w:pPr>
      <w:rPr>
        <w:rFonts w:ascii="Wingdings" w:hAnsi="Wingdings"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39" w15:restartNumberingAfterBreak="0">
    <w:nsid w:val="6FCD531C"/>
    <w:multiLevelType w:val="hybridMultilevel"/>
    <w:tmpl w:val="28C0CF12"/>
    <w:lvl w:ilvl="0" w:tplc="C0E47EA6">
      <w:start w:val="1"/>
      <w:numFmt w:val="bullet"/>
      <w:lvlText w:val="-"/>
      <w:lvlJc w:val="left"/>
      <w:pPr>
        <w:ind w:left="720" w:hanging="360"/>
      </w:pPr>
      <w:rPr>
        <w:rFonts w:ascii="Arial" w:eastAsiaTheme="minorHAnsi"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0" w15:restartNumberingAfterBreak="0">
    <w:nsid w:val="718C5AC8"/>
    <w:multiLevelType w:val="hybridMultilevel"/>
    <w:tmpl w:val="E3EEA14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1" w15:restartNumberingAfterBreak="0">
    <w:nsid w:val="72812077"/>
    <w:multiLevelType w:val="multilevel"/>
    <w:tmpl w:val="63DA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BB6C7F"/>
    <w:multiLevelType w:val="hybridMultilevel"/>
    <w:tmpl w:val="20CECE5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3" w15:restartNumberingAfterBreak="0">
    <w:nsid w:val="794E7523"/>
    <w:multiLevelType w:val="hybridMultilevel"/>
    <w:tmpl w:val="1FF6A464"/>
    <w:lvl w:ilvl="0" w:tplc="3F305F14">
      <w:start w:val="1"/>
      <w:numFmt w:val="bullet"/>
      <w:lvlText w:val="-"/>
      <w:lvlJc w:val="left"/>
      <w:pPr>
        <w:ind w:left="1080" w:hanging="360"/>
      </w:pPr>
      <w:rPr>
        <w:rFonts w:ascii="Arial" w:eastAsia="Times New Roman" w:hAnsi="Arial" w:cs="Aria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44" w15:restartNumberingAfterBreak="0">
    <w:nsid w:val="7A042D64"/>
    <w:multiLevelType w:val="hybridMultilevel"/>
    <w:tmpl w:val="EF88EC0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5" w15:restartNumberingAfterBreak="0">
    <w:nsid w:val="7C0E76E2"/>
    <w:multiLevelType w:val="hybridMultilevel"/>
    <w:tmpl w:val="08144EC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6" w15:restartNumberingAfterBreak="0">
    <w:nsid w:val="7D4F1BA4"/>
    <w:multiLevelType w:val="multilevel"/>
    <w:tmpl w:val="395C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970123">
    <w:abstractNumId w:val="0"/>
  </w:num>
  <w:num w:numId="2" w16cid:durableId="85686913">
    <w:abstractNumId w:val="13"/>
  </w:num>
  <w:num w:numId="3" w16cid:durableId="1419668848">
    <w:abstractNumId w:val="46"/>
  </w:num>
  <w:num w:numId="4" w16cid:durableId="1998798869">
    <w:abstractNumId w:val="12"/>
  </w:num>
  <w:num w:numId="5" w16cid:durableId="458686770">
    <w:abstractNumId w:val="16"/>
  </w:num>
  <w:num w:numId="6" w16cid:durableId="591860071">
    <w:abstractNumId w:val="36"/>
  </w:num>
  <w:num w:numId="7" w16cid:durableId="624850603">
    <w:abstractNumId w:val="28"/>
  </w:num>
  <w:num w:numId="8" w16cid:durableId="230039525">
    <w:abstractNumId w:val="4"/>
  </w:num>
  <w:num w:numId="9" w16cid:durableId="220483582">
    <w:abstractNumId w:val="3"/>
  </w:num>
  <w:num w:numId="10" w16cid:durableId="838274635">
    <w:abstractNumId w:val="37"/>
  </w:num>
  <w:num w:numId="11" w16cid:durableId="544606397">
    <w:abstractNumId w:val="18"/>
  </w:num>
  <w:num w:numId="12" w16cid:durableId="1845898368">
    <w:abstractNumId w:val="41"/>
  </w:num>
  <w:num w:numId="13" w16cid:durableId="2124882033">
    <w:abstractNumId w:val="31"/>
  </w:num>
  <w:num w:numId="14" w16cid:durableId="622080523">
    <w:abstractNumId w:val="26"/>
  </w:num>
  <w:num w:numId="15" w16cid:durableId="2034836985">
    <w:abstractNumId w:val="22"/>
  </w:num>
  <w:num w:numId="16" w16cid:durableId="708913547">
    <w:abstractNumId w:val="30"/>
  </w:num>
  <w:num w:numId="17" w16cid:durableId="870534323">
    <w:abstractNumId w:val="33"/>
  </w:num>
  <w:num w:numId="18" w16cid:durableId="520555722">
    <w:abstractNumId w:val="29"/>
  </w:num>
  <w:num w:numId="19" w16cid:durableId="629094619">
    <w:abstractNumId w:val="35"/>
  </w:num>
  <w:num w:numId="20" w16cid:durableId="1274902182">
    <w:abstractNumId w:val="6"/>
  </w:num>
  <w:num w:numId="21" w16cid:durableId="1264920350">
    <w:abstractNumId w:val="32"/>
  </w:num>
  <w:num w:numId="22" w16cid:durableId="599801095">
    <w:abstractNumId w:val="44"/>
  </w:num>
  <w:num w:numId="23" w16cid:durableId="1090588277">
    <w:abstractNumId w:val="39"/>
  </w:num>
  <w:num w:numId="24" w16cid:durableId="1041978165">
    <w:abstractNumId w:val="27"/>
  </w:num>
  <w:num w:numId="25" w16cid:durableId="1069763385">
    <w:abstractNumId w:val="14"/>
  </w:num>
  <w:num w:numId="26" w16cid:durableId="2129279992">
    <w:abstractNumId w:val="34"/>
  </w:num>
  <w:num w:numId="27" w16cid:durableId="1502549149">
    <w:abstractNumId w:val="40"/>
  </w:num>
  <w:num w:numId="28" w16cid:durableId="1279802205">
    <w:abstractNumId w:val="17"/>
  </w:num>
  <w:num w:numId="29" w16cid:durableId="1807888136">
    <w:abstractNumId w:val="45"/>
  </w:num>
  <w:num w:numId="30" w16cid:durableId="353192588">
    <w:abstractNumId w:val="7"/>
  </w:num>
  <w:num w:numId="31" w16cid:durableId="1363674538">
    <w:abstractNumId w:val="42"/>
  </w:num>
  <w:num w:numId="32" w16cid:durableId="939797545">
    <w:abstractNumId w:val="24"/>
  </w:num>
  <w:num w:numId="33" w16cid:durableId="1930657097">
    <w:abstractNumId w:val="15"/>
  </w:num>
  <w:num w:numId="34" w16cid:durableId="522599785">
    <w:abstractNumId w:val="43"/>
  </w:num>
  <w:num w:numId="35" w16cid:durableId="484856172">
    <w:abstractNumId w:val="38"/>
  </w:num>
  <w:num w:numId="36" w16cid:durableId="1361391425">
    <w:abstractNumId w:val="1"/>
  </w:num>
  <w:num w:numId="37" w16cid:durableId="879362374">
    <w:abstractNumId w:val="8"/>
  </w:num>
  <w:num w:numId="38" w16cid:durableId="1064641475">
    <w:abstractNumId w:val="11"/>
  </w:num>
  <w:num w:numId="39" w16cid:durableId="1794134739">
    <w:abstractNumId w:val="19"/>
  </w:num>
  <w:num w:numId="40" w16cid:durableId="1862550627">
    <w:abstractNumId w:val="21"/>
  </w:num>
  <w:num w:numId="41" w16cid:durableId="599023413">
    <w:abstractNumId w:val="25"/>
  </w:num>
  <w:num w:numId="42" w16cid:durableId="1488087127">
    <w:abstractNumId w:val="23"/>
  </w:num>
  <w:num w:numId="43" w16cid:durableId="1600066785">
    <w:abstractNumId w:val="20"/>
  </w:num>
  <w:num w:numId="44" w16cid:durableId="1759906769">
    <w:abstractNumId w:val="2"/>
  </w:num>
  <w:num w:numId="45" w16cid:durableId="1479764315">
    <w:abstractNumId w:val="9"/>
  </w:num>
  <w:num w:numId="46" w16cid:durableId="1904871278">
    <w:abstractNumId w:val="10"/>
  </w:num>
  <w:num w:numId="47" w16cid:durableId="4963094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D04"/>
    <w:rsid w:val="0000132C"/>
    <w:rsid w:val="0000344A"/>
    <w:rsid w:val="0000419F"/>
    <w:rsid w:val="000048E9"/>
    <w:rsid w:val="0000645C"/>
    <w:rsid w:val="000079BF"/>
    <w:rsid w:val="000100A2"/>
    <w:rsid w:val="00012BC0"/>
    <w:rsid w:val="000152A9"/>
    <w:rsid w:val="00016657"/>
    <w:rsid w:val="00017E77"/>
    <w:rsid w:val="00021963"/>
    <w:rsid w:val="00021C5B"/>
    <w:rsid w:val="0002351B"/>
    <w:rsid w:val="000236C5"/>
    <w:rsid w:val="0002560D"/>
    <w:rsid w:val="00025A96"/>
    <w:rsid w:val="00026152"/>
    <w:rsid w:val="00026265"/>
    <w:rsid w:val="00030D09"/>
    <w:rsid w:val="00031CA9"/>
    <w:rsid w:val="00032E2C"/>
    <w:rsid w:val="000346C8"/>
    <w:rsid w:val="000351B3"/>
    <w:rsid w:val="00040175"/>
    <w:rsid w:val="00047B98"/>
    <w:rsid w:val="000504EE"/>
    <w:rsid w:val="00052B14"/>
    <w:rsid w:val="00053554"/>
    <w:rsid w:val="00053E3F"/>
    <w:rsid w:val="00062A44"/>
    <w:rsid w:val="00065C18"/>
    <w:rsid w:val="0007001A"/>
    <w:rsid w:val="00070F13"/>
    <w:rsid w:val="00072A1A"/>
    <w:rsid w:val="00072C91"/>
    <w:rsid w:val="000777AC"/>
    <w:rsid w:val="0007799F"/>
    <w:rsid w:val="00080523"/>
    <w:rsid w:val="00080DF9"/>
    <w:rsid w:val="00081FA2"/>
    <w:rsid w:val="00085492"/>
    <w:rsid w:val="00085655"/>
    <w:rsid w:val="00085DD8"/>
    <w:rsid w:val="0008616F"/>
    <w:rsid w:val="00087E28"/>
    <w:rsid w:val="000910AF"/>
    <w:rsid w:val="000931F2"/>
    <w:rsid w:val="0009543D"/>
    <w:rsid w:val="00097184"/>
    <w:rsid w:val="000979DC"/>
    <w:rsid w:val="000A254F"/>
    <w:rsid w:val="000A2931"/>
    <w:rsid w:val="000A59EF"/>
    <w:rsid w:val="000A7D36"/>
    <w:rsid w:val="000B04A0"/>
    <w:rsid w:val="000B0C01"/>
    <w:rsid w:val="000B0F0E"/>
    <w:rsid w:val="000B188F"/>
    <w:rsid w:val="000B621F"/>
    <w:rsid w:val="000C0746"/>
    <w:rsid w:val="000C0F24"/>
    <w:rsid w:val="000C0F5A"/>
    <w:rsid w:val="000C1BE1"/>
    <w:rsid w:val="000C4EB3"/>
    <w:rsid w:val="000C5F90"/>
    <w:rsid w:val="000C7162"/>
    <w:rsid w:val="000C7F0A"/>
    <w:rsid w:val="000D08E9"/>
    <w:rsid w:val="000D6481"/>
    <w:rsid w:val="000D6F32"/>
    <w:rsid w:val="000D72E9"/>
    <w:rsid w:val="000D75A5"/>
    <w:rsid w:val="000D7F6E"/>
    <w:rsid w:val="000D7F8F"/>
    <w:rsid w:val="000E0D89"/>
    <w:rsid w:val="000E119D"/>
    <w:rsid w:val="000E33FC"/>
    <w:rsid w:val="000E5546"/>
    <w:rsid w:val="000E70E3"/>
    <w:rsid w:val="000F26D5"/>
    <w:rsid w:val="000F335E"/>
    <w:rsid w:val="000F3680"/>
    <w:rsid w:val="000F4A41"/>
    <w:rsid w:val="000F54F9"/>
    <w:rsid w:val="000F578A"/>
    <w:rsid w:val="000F5FA5"/>
    <w:rsid w:val="000F653F"/>
    <w:rsid w:val="000F6927"/>
    <w:rsid w:val="00100717"/>
    <w:rsid w:val="00110812"/>
    <w:rsid w:val="00110DA0"/>
    <w:rsid w:val="001167D2"/>
    <w:rsid w:val="00120E33"/>
    <w:rsid w:val="0012121A"/>
    <w:rsid w:val="00122596"/>
    <w:rsid w:val="00123D8D"/>
    <w:rsid w:val="00124B17"/>
    <w:rsid w:val="00126467"/>
    <w:rsid w:val="00126D86"/>
    <w:rsid w:val="001273DF"/>
    <w:rsid w:val="00127591"/>
    <w:rsid w:val="001277CA"/>
    <w:rsid w:val="00130ADD"/>
    <w:rsid w:val="00131894"/>
    <w:rsid w:val="00131B1C"/>
    <w:rsid w:val="00133B88"/>
    <w:rsid w:val="001367C6"/>
    <w:rsid w:val="001405AF"/>
    <w:rsid w:val="00140A13"/>
    <w:rsid w:val="00140ED1"/>
    <w:rsid w:val="00141DCD"/>
    <w:rsid w:val="00143F90"/>
    <w:rsid w:val="00145291"/>
    <w:rsid w:val="00146751"/>
    <w:rsid w:val="00146C35"/>
    <w:rsid w:val="001470A2"/>
    <w:rsid w:val="001473A2"/>
    <w:rsid w:val="001475AB"/>
    <w:rsid w:val="00150E1B"/>
    <w:rsid w:val="00151038"/>
    <w:rsid w:val="00153021"/>
    <w:rsid w:val="00155562"/>
    <w:rsid w:val="00155DA7"/>
    <w:rsid w:val="001573CA"/>
    <w:rsid w:val="001575C2"/>
    <w:rsid w:val="00160B8F"/>
    <w:rsid w:val="00160F6B"/>
    <w:rsid w:val="001616F5"/>
    <w:rsid w:val="00162053"/>
    <w:rsid w:val="00162B76"/>
    <w:rsid w:val="00162D29"/>
    <w:rsid w:val="00166035"/>
    <w:rsid w:val="001751D5"/>
    <w:rsid w:val="00177CB4"/>
    <w:rsid w:val="00182433"/>
    <w:rsid w:val="00183F89"/>
    <w:rsid w:val="001854BA"/>
    <w:rsid w:val="001858C9"/>
    <w:rsid w:val="001863BB"/>
    <w:rsid w:val="00192F3C"/>
    <w:rsid w:val="00193089"/>
    <w:rsid w:val="00194131"/>
    <w:rsid w:val="00195B9D"/>
    <w:rsid w:val="001A1331"/>
    <w:rsid w:val="001A3804"/>
    <w:rsid w:val="001A3D16"/>
    <w:rsid w:val="001A6CAA"/>
    <w:rsid w:val="001B0F50"/>
    <w:rsid w:val="001B1A1D"/>
    <w:rsid w:val="001B2B1E"/>
    <w:rsid w:val="001B46EF"/>
    <w:rsid w:val="001B7228"/>
    <w:rsid w:val="001C221D"/>
    <w:rsid w:val="001C248D"/>
    <w:rsid w:val="001C2CC6"/>
    <w:rsid w:val="001C2D9D"/>
    <w:rsid w:val="001C36A3"/>
    <w:rsid w:val="001C4E3C"/>
    <w:rsid w:val="001D05BB"/>
    <w:rsid w:val="001D7C3D"/>
    <w:rsid w:val="001E0E1C"/>
    <w:rsid w:val="001E1176"/>
    <w:rsid w:val="001E1B5F"/>
    <w:rsid w:val="001E39A3"/>
    <w:rsid w:val="001E60DD"/>
    <w:rsid w:val="001E659F"/>
    <w:rsid w:val="001F0C38"/>
    <w:rsid w:val="001F1E4E"/>
    <w:rsid w:val="001F2265"/>
    <w:rsid w:val="001F3F0D"/>
    <w:rsid w:val="001F46E7"/>
    <w:rsid w:val="00200260"/>
    <w:rsid w:val="00200362"/>
    <w:rsid w:val="0020180C"/>
    <w:rsid w:val="00201B5A"/>
    <w:rsid w:val="002021B4"/>
    <w:rsid w:val="00202498"/>
    <w:rsid w:val="002025D5"/>
    <w:rsid w:val="002029C1"/>
    <w:rsid w:val="00202A1E"/>
    <w:rsid w:val="00206DC3"/>
    <w:rsid w:val="00207461"/>
    <w:rsid w:val="00211705"/>
    <w:rsid w:val="00212B91"/>
    <w:rsid w:val="0021606A"/>
    <w:rsid w:val="00217B7E"/>
    <w:rsid w:val="002205AF"/>
    <w:rsid w:val="00220A80"/>
    <w:rsid w:val="00223C4A"/>
    <w:rsid w:val="00223DD8"/>
    <w:rsid w:val="00226EE5"/>
    <w:rsid w:val="002270F5"/>
    <w:rsid w:val="00230D69"/>
    <w:rsid w:val="002312D2"/>
    <w:rsid w:val="00237795"/>
    <w:rsid w:val="00237C98"/>
    <w:rsid w:val="00241F24"/>
    <w:rsid w:val="00244109"/>
    <w:rsid w:val="00247F02"/>
    <w:rsid w:val="00250CC7"/>
    <w:rsid w:val="0025109C"/>
    <w:rsid w:val="00256660"/>
    <w:rsid w:val="00256D0C"/>
    <w:rsid w:val="002571F7"/>
    <w:rsid w:val="00260AD9"/>
    <w:rsid w:val="002618DB"/>
    <w:rsid w:val="00262449"/>
    <w:rsid w:val="00263AAD"/>
    <w:rsid w:val="00263EEF"/>
    <w:rsid w:val="00264EB5"/>
    <w:rsid w:val="00265D50"/>
    <w:rsid w:val="002665B9"/>
    <w:rsid w:val="00266F3F"/>
    <w:rsid w:val="0026778B"/>
    <w:rsid w:val="00274A6D"/>
    <w:rsid w:val="00274A77"/>
    <w:rsid w:val="00275097"/>
    <w:rsid w:val="00277DDB"/>
    <w:rsid w:val="00281600"/>
    <w:rsid w:val="00283E6B"/>
    <w:rsid w:val="002842EA"/>
    <w:rsid w:val="00285995"/>
    <w:rsid w:val="0028674F"/>
    <w:rsid w:val="0028688A"/>
    <w:rsid w:val="00295240"/>
    <w:rsid w:val="00295A10"/>
    <w:rsid w:val="00297AC6"/>
    <w:rsid w:val="002A47E5"/>
    <w:rsid w:val="002A579B"/>
    <w:rsid w:val="002A6196"/>
    <w:rsid w:val="002A61BD"/>
    <w:rsid w:val="002B0276"/>
    <w:rsid w:val="002B20B6"/>
    <w:rsid w:val="002B462C"/>
    <w:rsid w:val="002B526F"/>
    <w:rsid w:val="002B5296"/>
    <w:rsid w:val="002B5E23"/>
    <w:rsid w:val="002B5F00"/>
    <w:rsid w:val="002B7ED7"/>
    <w:rsid w:val="002C2457"/>
    <w:rsid w:val="002C4CB6"/>
    <w:rsid w:val="002C63FF"/>
    <w:rsid w:val="002D1E6B"/>
    <w:rsid w:val="002D4F9A"/>
    <w:rsid w:val="002D6482"/>
    <w:rsid w:val="002D650E"/>
    <w:rsid w:val="002E167E"/>
    <w:rsid w:val="002E17D7"/>
    <w:rsid w:val="002E2FA2"/>
    <w:rsid w:val="002E4DD7"/>
    <w:rsid w:val="002E6716"/>
    <w:rsid w:val="002F1A63"/>
    <w:rsid w:val="002F38BC"/>
    <w:rsid w:val="002F581A"/>
    <w:rsid w:val="002F6782"/>
    <w:rsid w:val="002F6CE2"/>
    <w:rsid w:val="0030131B"/>
    <w:rsid w:val="003016EE"/>
    <w:rsid w:val="00303F0C"/>
    <w:rsid w:val="00305B3C"/>
    <w:rsid w:val="0031018B"/>
    <w:rsid w:val="0031074D"/>
    <w:rsid w:val="003107A5"/>
    <w:rsid w:val="00311094"/>
    <w:rsid w:val="00312992"/>
    <w:rsid w:val="00312F98"/>
    <w:rsid w:val="003145C4"/>
    <w:rsid w:val="003152F8"/>
    <w:rsid w:val="003160F3"/>
    <w:rsid w:val="00317B06"/>
    <w:rsid w:val="00317DD4"/>
    <w:rsid w:val="003208E5"/>
    <w:rsid w:val="00320DE4"/>
    <w:rsid w:val="00331302"/>
    <w:rsid w:val="00335076"/>
    <w:rsid w:val="0033626A"/>
    <w:rsid w:val="00340621"/>
    <w:rsid w:val="00341FBB"/>
    <w:rsid w:val="00342883"/>
    <w:rsid w:val="00342CAE"/>
    <w:rsid w:val="00344283"/>
    <w:rsid w:val="00344826"/>
    <w:rsid w:val="0034608F"/>
    <w:rsid w:val="003524DA"/>
    <w:rsid w:val="00352FE1"/>
    <w:rsid w:val="00353291"/>
    <w:rsid w:val="00357CEC"/>
    <w:rsid w:val="00363718"/>
    <w:rsid w:val="003639FD"/>
    <w:rsid w:val="003655EC"/>
    <w:rsid w:val="00366A45"/>
    <w:rsid w:val="0036768D"/>
    <w:rsid w:val="00367EBB"/>
    <w:rsid w:val="00367FDB"/>
    <w:rsid w:val="00372215"/>
    <w:rsid w:val="003745EF"/>
    <w:rsid w:val="0037508D"/>
    <w:rsid w:val="00376BBA"/>
    <w:rsid w:val="00376C8F"/>
    <w:rsid w:val="00377C8E"/>
    <w:rsid w:val="003801CD"/>
    <w:rsid w:val="00382115"/>
    <w:rsid w:val="0038328E"/>
    <w:rsid w:val="003844E6"/>
    <w:rsid w:val="00384B3E"/>
    <w:rsid w:val="00385BDC"/>
    <w:rsid w:val="00385DCC"/>
    <w:rsid w:val="00386ECF"/>
    <w:rsid w:val="00390318"/>
    <w:rsid w:val="00392AED"/>
    <w:rsid w:val="00392E80"/>
    <w:rsid w:val="00397D4F"/>
    <w:rsid w:val="003A00F9"/>
    <w:rsid w:val="003A0942"/>
    <w:rsid w:val="003A19EF"/>
    <w:rsid w:val="003A21C9"/>
    <w:rsid w:val="003A43FF"/>
    <w:rsid w:val="003A4F20"/>
    <w:rsid w:val="003A6CEE"/>
    <w:rsid w:val="003B6590"/>
    <w:rsid w:val="003B66E6"/>
    <w:rsid w:val="003B6C27"/>
    <w:rsid w:val="003C0055"/>
    <w:rsid w:val="003C01CC"/>
    <w:rsid w:val="003C3E60"/>
    <w:rsid w:val="003C4A21"/>
    <w:rsid w:val="003C71C0"/>
    <w:rsid w:val="003C71C6"/>
    <w:rsid w:val="003C7A22"/>
    <w:rsid w:val="003D2CBC"/>
    <w:rsid w:val="003D3105"/>
    <w:rsid w:val="003D50CF"/>
    <w:rsid w:val="003D66B6"/>
    <w:rsid w:val="003D6E57"/>
    <w:rsid w:val="003E0B7C"/>
    <w:rsid w:val="003E0F31"/>
    <w:rsid w:val="003E4879"/>
    <w:rsid w:val="003E50DB"/>
    <w:rsid w:val="003E68C8"/>
    <w:rsid w:val="003E7CB4"/>
    <w:rsid w:val="003F06D2"/>
    <w:rsid w:val="003F0E62"/>
    <w:rsid w:val="003F228A"/>
    <w:rsid w:val="003F38E3"/>
    <w:rsid w:val="003F46BB"/>
    <w:rsid w:val="003F5DB6"/>
    <w:rsid w:val="003F6008"/>
    <w:rsid w:val="003F6F81"/>
    <w:rsid w:val="00400564"/>
    <w:rsid w:val="00402B9C"/>
    <w:rsid w:val="004047E5"/>
    <w:rsid w:val="00405EBF"/>
    <w:rsid w:val="004101BA"/>
    <w:rsid w:val="00410A1C"/>
    <w:rsid w:val="0041339D"/>
    <w:rsid w:val="00414141"/>
    <w:rsid w:val="00414291"/>
    <w:rsid w:val="0042015F"/>
    <w:rsid w:val="004213B4"/>
    <w:rsid w:val="00422148"/>
    <w:rsid w:val="004226E3"/>
    <w:rsid w:val="00423AEA"/>
    <w:rsid w:val="00427078"/>
    <w:rsid w:val="00430EDD"/>
    <w:rsid w:val="00433A59"/>
    <w:rsid w:val="004345D4"/>
    <w:rsid w:val="004428E1"/>
    <w:rsid w:val="00445555"/>
    <w:rsid w:val="0044725A"/>
    <w:rsid w:val="00452A5A"/>
    <w:rsid w:val="00453B5C"/>
    <w:rsid w:val="00455F82"/>
    <w:rsid w:val="004615F0"/>
    <w:rsid w:val="004617D1"/>
    <w:rsid w:val="00464CAB"/>
    <w:rsid w:val="0046512E"/>
    <w:rsid w:val="00465590"/>
    <w:rsid w:val="004669B9"/>
    <w:rsid w:val="004708B1"/>
    <w:rsid w:val="00472C6B"/>
    <w:rsid w:val="00472C9B"/>
    <w:rsid w:val="00473840"/>
    <w:rsid w:val="00474C1B"/>
    <w:rsid w:val="00477958"/>
    <w:rsid w:val="00477BE4"/>
    <w:rsid w:val="00480680"/>
    <w:rsid w:val="00481194"/>
    <w:rsid w:val="004840D0"/>
    <w:rsid w:val="004846C0"/>
    <w:rsid w:val="00487232"/>
    <w:rsid w:val="0049204D"/>
    <w:rsid w:val="0049249C"/>
    <w:rsid w:val="00493103"/>
    <w:rsid w:val="004934FF"/>
    <w:rsid w:val="00496D22"/>
    <w:rsid w:val="004A0E23"/>
    <w:rsid w:val="004A1714"/>
    <w:rsid w:val="004A33F8"/>
    <w:rsid w:val="004A3B12"/>
    <w:rsid w:val="004A426D"/>
    <w:rsid w:val="004A5438"/>
    <w:rsid w:val="004A55B9"/>
    <w:rsid w:val="004A65F7"/>
    <w:rsid w:val="004A65F8"/>
    <w:rsid w:val="004A6F8F"/>
    <w:rsid w:val="004A72EE"/>
    <w:rsid w:val="004A787D"/>
    <w:rsid w:val="004B307A"/>
    <w:rsid w:val="004B387A"/>
    <w:rsid w:val="004B398D"/>
    <w:rsid w:val="004B3F33"/>
    <w:rsid w:val="004B687F"/>
    <w:rsid w:val="004B6BAE"/>
    <w:rsid w:val="004B6CAE"/>
    <w:rsid w:val="004C2A45"/>
    <w:rsid w:val="004C3B82"/>
    <w:rsid w:val="004C76FA"/>
    <w:rsid w:val="004D4ACB"/>
    <w:rsid w:val="004D5098"/>
    <w:rsid w:val="004E2490"/>
    <w:rsid w:val="004E419F"/>
    <w:rsid w:val="004F1839"/>
    <w:rsid w:val="004F1F83"/>
    <w:rsid w:val="004F428A"/>
    <w:rsid w:val="004F72E6"/>
    <w:rsid w:val="004F7838"/>
    <w:rsid w:val="00502779"/>
    <w:rsid w:val="005027E4"/>
    <w:rsid w:val="00502A3A"/>
    <w:rsid w:val="00504372"/>
    <w:rsid w:val="00504F4C"/>
    <w:rsid w:val="00511D20"/>
    <w:rsid w:val="0051726F"/>
    <w:rsid w:val="0052371E"/>
    <w:rsid w:val="0052464D"/>
    <w:rsid w:val="0052658D"/>
    <w:rsid w:val="00530494"/>
    <w:rsid w:val="00530E95"/>
    <w:rsid w:val="00531CF1"/>
    <w:rsid w:val="0053401D"/>
    <w:rsid w:val="005341F3"/>
    <w:rsid w:val="00535335"/>
    <w:rsid w:val="00540104"/>
    <w:rsid w:val="00540863"/>
    <w:rsid w:val="0054188B"/>
    <w:rsid w:val="00542776"/>
    <w:rsid w:val="00542A5A"/>
    <w:rsid w:val="00542C1C"/>
    <w:rsid w:val="00543BFB"/>
    <w:rsid w:val="0054402E"/>
    <w:rsid w:val="0054462C"/>
    <w:rsid w:val="00544DC8"/>
    <w:rsid w:val="00544F6B"/>
    <w:rsid w:val="00547EA1"/>
    <w:rsid w:val="0055095F"/>
    <w:rsid w:val="00555029"/>
    <w:rsid w:val="005618B1"/>
    <w:rsid w:val="00562555"/>
    <w:rsid w:val="00563DB8"/>
    <w:rsid w:val="00564EB3"/>
    <w:rsid w:val="0056585D"/>
    <w:rsid w:val="00567442"/>
    <w:rsid w:val="00567B0F"/>
    <w:rsid w:val="00570244"/>
    <w:rsid w:val="00570F48"/>
    <w:rsid w:val="005715D4"/>
    <w:rsid w:val="00571B8A"/>
    <w:rsid w:val="0057236F"/>
    <w:rsid w:val="0057244B"/>
    <w:rsid w:val="00572B10"/>
    <w:rsid w:val="00576B8D"/>
    <w:rsid w:val="00581CD3"/>
    <w:rsid w:val="00583C07"/>
    <w:rsid w:val="00592E4E"/>
    <w:rsid w:val="00596495"/>
    <w:rsid w:val="005965FD"/>
    <w:rsid w:val="005A085A"/>
    <w:rsid w:val="005A0893"/>
    <w:rsid w:val="005A1E05"/>
    <w:rsid w:val="005A1E41"/>
    <w:rsid w:val="005A2E94"/>
    <w:rsid w:val="005A3A38"/>
    <w:rsid w:val="005A632B"/>
    <w:rsid w:val="005A77EC"/>
    <w:rsid w:val="005B05D0"/>
    <w:rsid w:val="005B3375"/>
    <w:rsid w:val="005B35B3"/>
    <w:rsid w:val="005B4CCE"/>
    <w:rsid w:val="005B7748"/>
    <w:rsid w:val="005C2987"/>
    <w:rsid w:val="005C32F9"/>
    <w:rsid w:val="005C3512"/>
    <w:rsid w:val="005C4AB0"/>
    <w:rsid w:val="005C7756"/>
    <w:rsid w:val="005C7F4E"/>
    <w:rsid w:val="005D18DB"/>
    <w:rsid w:val="005D3095"/>
    <w:rsid w:val="005D41A4"/>
    <w:rsid w:val="005D56B1"/>
    <w:rsid w:val="005D5BCE"/>
    <w:rsid w:val="005E3347"/>
    <w:rsid w:val="005E3CF9"/>
    <w:rsid w:val="005E3EE9"/>
    <w:rsid w:val="005E50DB"/>
    <w:rsid w:val="005E5F74"/>
    <w:rsid w:val="005E600A"/>
    <w:rsid w:val="005F18A1"/>
    <w:rsid w:val="005F1AC5"/>
    <w:rsid w:val="005F1F3D"/>
    <w:rsid w:val="005F27A3"/>
    <w:rsid w:val="005F2C6E"/>
    <w:rsid w:val="005F4857"/>
    <w:rsid w:val="005F67C8"/>
    <w:rsid w:val="005F6FF6"/>
    <w:rsid w:val="005F7CE3"/>
    <w:rsid w:val="00602AC3"/>
    <w:rsid w:val="00604E94"/>
    <w:rsid w:val="00605F94"/>
    <w:rsid w:val="00606DC2"/>
    <w:rsid w:val="006124D3"/>
    <w:rsid w:val="00612847"/>
    <w:rsid w:val="00613E91"/>
    <w:rsid w:val="0061697B"/>
    <w:rsid w:val="006178FE"/>
    <w:rsid w:val="0062632F"/>
    <w:rsid w:val="00626D6F"/>
    <w:rsid w:val="00631A8C"/>
    <w:rsid w:val="0063264F"/>
    <w:rsid w:val="00634633"/>
    <w:rsid w:val="00634CE7"/>
    <w:rsid w:val="00640919"/>
    <w:rsid w:val="006416B6"/>
    <w:rsid w:val="00641BC1"/>
    <w:rsid w:val="00641CBE"/>
    <w:rsid w:val="00646E08"/>
    <w:rsid w:val="00651258"/>
    <w:rsid w:val="00652703"/>
    <w:rsid w:val="006558D8"/>
    <w:rsid w:val="00660102"/>
    <w:rsid w:val="00661482"/>
    <w:rsid w:val="0066376B"/>
    <w:rsid w:val="00664560"/>
    <w:rsid w:val="00664A0C"/>
    <w:rsid w:val="0066579F"/>
    <w:rsid w:val="00665987"/>
    <w:rsid w:val="00672C06"/>
    <w:rsid w:val="006769E6"/>
    <w:rsid w:val="00677901"/>
    <w:rsid w:val="00682349"/>
    <w:rsid w:val="006829F2"/>
    <w:rsid w:val="00683AEC"/>
    <w:rsid w:val="0068633E"/>
    <w:rsid w:val="006866D2"/>
    <w:rsid w:val="00687994"/>
    <w:rsid w:val="006924CB"/>
    <w:rsid w:val="0069512F"/>
    <w:rsid w:val="00695E12"/>
    <w:rsid w:val="0069669F"/>
    <w:rsid w:val="00696E2B"/>
    <w:rsid w:val="006A0111"/>
    <w:rsid w:val="006A59BD"/>
    <w:rsid w:val="006A7D2E"/>
    <w:rsid w:val="006B05F0"/>
    <w:rsid w:val="006B1A0D"/>
    <w:rsid w:val="006B3169"/>
    <w:rsid w:val="006B3A35"/>
    <w:rsid w:val="006B5496"/>
    <w:rsid w:val="006C069A"/>
    <w:rsid w:val="006C1162"/>
    <w:rsid w:val="006C32CA"/>
    <w:rsid w:val="006D459C"/>
    <w:rsid w:val="006D5862"/>
    <w:rsid w:val="006D7CCF"/>
    <w:rsid w:val="006E2F79"/>
    <w:rsid w:val="006E3360"/>
    <w:rsid w:val="006E773D"/>
    <w:rsid w:val="006E7AF9"/>
    <w:rsid w:val="006F1E48"/>
    <w:rsid w:val="006F24E0"/>
    <w:rsid w:val="006F2FAC"/>
    <w:rsid w:val="006F69FD"/>
    <w:rsid w:val="006F7AC8"/>
    <w:rsid w:val="0070174F"/>
    <w:rsid w:val="007041D1"/>
    <w:rsid w:val="0070442E"/>
    <w:rsid w:val="0070574F"/>
    <w:rsid w:val="0071437C"/>
    <w:rsid w:val="00714A61"/>
    <w:rsid w:val="00714F0F"/>
    <w:rsid w:val="0072046F"/>
    <w:rsid w:val="00721782"/>
    <w:rsid w:val="00721AA1"/>
    <w:rsid w:val="007230D8"/>
    <w:rsid w:val="00725280"/>
    <w:rsid w:val="00725EDA"/>
    <w:rsid w:val="00726AE6"/>
    <w:rsid w:val="00726C02"/>
    <w:rsid w:val="00727448"/>
    <w:rsid w:val="007308F2"/>
    <w:rsid w:val="007352D3"/>
    <w:rsid w:val="00743730"/>
    <w:rsid w:val="007445FB"/>
    <w:rsid w:val="00744BDC"/>
    <w:rsid w:val="00746A3B"/>
    <w:rsid w:val="007475CB"/>
    <w:rsid w:val="00751DAF"/>
    <w:rsid w:val="00752AF9"/>
    <w:rsid w:val="007530FC"/>
    <w:rsid w:val="00754EC5"/>
    <w:rsid w:val="007601B8"/>
    <w:rsid w:val="00764F98"/>
    <w:rsid w:val="007653BD"/>
    <w:rsid w:val="00766D30"/>
    <w:rsid w:val="0077184B"/>
    <w:rsid w:val="00772BDE"/>
    <w:rsid w:val="00772FBD"/>
    <w:rsid w:val="0077417A"/>
    <w:rsid w:val="00774630"/>
    <w:rsid w:val="00774974"/>
    <w:rsid w:val="00777C9A"/>
    <w:rsid w:val="00781239"/>
    <w:rsid w:val="00781F45"/>
    <w:rsid w:val="007849E7"/>
    <w:rsid w:val="007870C0"/>
    <w:rsid w:val="00787147"/>
    <w:rsid w:val="00787B2C"/>
    <w:rsid w:val="007935B4"/>
    <w:rsid w:val="00795A96"/>
    <w:rsid w:val="007A0AF7"/>
    <w:rsid w:val="007A14C8"/>
    <w:rsid w:val="007A195C"/>
    <w:rsid w:val="007A365B"/>
    <w:rsid w:val="007A40AC"/>
    <w:rsid w:val="007A5225"/>
    <w:rsid w:val="007A53F6"/>
    <w:rsid w:val="007B12E9"/>
    <w:rsid w:val="007B2C3F"/>
    <w:rsid w:val="007B38F4"/>
    <w:rsid w:val="007C1712"/>
    <w:rsid w:val="007C177D"/>
    <w:rsid w:val="007C308E"/>
    <w:rsid w:val="007C552B"/>
    <w:rsid w:val="007C5857"/>
    <w:rsid w:val="007C793E"/>
    <w:rsid w:val="007D2796"/>
    <w:rsid w:val="007D3A05"/>
    <w:rsid w:val="007D4CAF"/>
    <w:rsid w:val="007D50D9"/>
    <w:rsid w:val="007D6814"/>
    <w:rsid w:val="007E1075"/>
    <w:rsid w:val="007E1AF3"/>
    <w:rsid w:val="007E505D"/>
    <w:rsid w:val="007E62B0"/>
    <w:rsid w:val="007F0985"/>
    <w:rsid w:val="007F0B21"/>
    <w:rsid w:val="007F3FFE"/>
    <w:rsid w:val="007F4300"/>
    <w:rsid w:val="007F6216"/>
    <w:rsid w:val="007F78E1"/>
    <w:rsid w:val="00802469"/>
    <w:rsid w:val="00802B73"/>
    <w:rsid w:val="008039E2"/>
    <w:rsid w:val="00804BE6"/>
    <w:rsid w:val="00806D22"/>
    <w:rsid w:val="00806F32"/>
    <w:rsid w:val="00810D97"/>
    <w:rsid w:val="008127F8"/>
    <w:rsid w:val="008132A8"/>
    <w:rsid w:val="00814142"/>
    <w:rsid w:val="00814245"/>
    <w:rsid w:val="00820CD1"/>
    <w:rsid w:val="008240DB"/>
    <w:rsid w:val="008244B3"/>
    <w:rsid w:val="00827638"/>
    <w:rsid w:val="00827F76"/>
    <w:rsid w:val="00830FD8"/>
    <w:rsid w:val="008316DC"/>
    <w:rsid w:val="00833B09"/>
    <w:rsid w:val="008343E8"/>
    <w:rsid w:val="00837CB0"/>
    <w:rsid w:val="00837F7E"/>
    <w:rsid w:val="008448CA"/>
    <w:rsid w:val="00844A98"/>
    <w:rsid w:val="008452D5"/>
    <w:rsid w:val="00846BF7"/>
    <w:rsid w:val="00847A70"/>
    <w:rsid w:val="008503EF"/>
    <w:rsid w:val="008504CD"/>
    <w:rsid w:val="00851E47"/>
    <w:rsid w:val="0085208E"/>
    <w:rsid w:val="0085372E"/>
    <w:rsid w:val="008548BA"/>
    <w:rsid w:val="00854DCE"/>
    <w:rsid w:val="0085553E"/>
    <w:rsid w:val="00855DC9"/>
    <w:rsid w:val="00861CA8"/>
    <w:rsid w:val="00862C98"/>
    <w:rsid w:val="00864129"/>
    <w:rsid w:val="00864426"/>
    <w:rsid w:val="008709AD"/>
    <w:rsid w:val="00870A4E"/>
    <w:rsid w:val="00872389"/>
    <w:rsid w:val="0087525F"/>
    <w:rsid w:val="008761C7"/>
    <w:rsid w:val="00881814"/>
    <w:rsid w:val="00881E65"/>
    <w:rsid w:val="00882DED"/>
    <w:rsid w:val="0088379E"/>
    <w:rsid w:val="00883ABC"/>
    <w:rsid w:val="00885513"/>
    <w:rsid w:val="00886ACB"/>
    <w:rsid w:val="008873D8"/>
    <w:rsid w:val="008879A9"/>
    <w:rsid w:val="00887A00"/>
    <w:rsid w:val="0089091C"/>
    <w:rsid w:val="008937EB"/>
    <w:rsid w:val="008950C6"/>
    <w:rsid w:val="00895977"/>
    <w:rsid w:val="00895C3C"/>
    <w:rsid w:val="008965B3"/>
    <w:rsid w:val="008A0C21"/>
    <w:rsid w:val="008A1A28"/>
    <w:rsid w:val="008A25EF"/>
    <w:rsid w:val="008A474C"/>
    <w:rsid w:val="008B0EE6"/>
    <w:rsid w:val="008B1CC4"/>
    <w:rsid w:val="008B20F0"/>
    <w:rsid w:val="008B54A2"/>
    <w:rsid w:val="008B54A8"/>
    <w:rsid w:val="008B6EB3"/>
    <w:rsid w:val="008C2D87"/>
    <w:rsid w:val="008C44FB"/>
    <w:rsid w:val="008C4529"/>
    <w:rsid w:val="008C4699"/>
    <w:rsid w:val="008C593F"/>
    <w:rsid w:val="008D49DC"/>
    <w:rsid w:val="008D692B"/>
    <w:rsid w:val="008D7C87"/>
    <w:rsid w:val="008E0141"/>
    <w:rsid w:val="008E2F90"/>
    <w:rsid w:val="008E672D"/>
    <w:rsid w:val="008E7059"/>
    <w:rsid w:val="008F0F3B"/>
    <w:rsid w:val="008F429B"/>
    <w:rsid w:val="008F437E"/>
    <w:rsid w:val="008F4BF3"/>
    <w:rsid w:val="008F6571"/>
    <w:rsid w:val="008F6DB3"/>
    <w:rsid w:val="008F7405"/>
    <w:rsid w:val="009013FD"/>
    <w:rsid w:val="009038C0"/>
    <w:rsid w:val="009047C1"/>
    <w:rsid w:val="00905238"/>
    <w:rsid w:val="0090587C"/>
    <w:rsid w:val="00905A4B"/>
    <w:rsid w:val="00910463"/>
    <w:rsid w:val="009106C5"/>
    <w:rsid w:val="00912466"/>
    <w:rsid w:val="009128FC"/>
    <w:rsid w:val="0091326F"/>
    <w:rsid w:val="009137E5"/>
    <w:rsid w:val="00914069"/>
    <w:rsid w:val="0091421D"/>
    <w:rsid w:val="00914F91"/>
    <w:rsid w:val="00916408"/>
    <w:rsid w:val="009173EA"/>
    <w:rsid w:val="0092478C"/>
    <w:rsid w:val="00925443"/>
    <w:rsid w:val="0092564A"/>
    <w:rsid w:val="0093247A"/>
    <w:rsid w:val="009334F4"/>
    <w:rsid w:val="009340AF"/>
    <w:rsid w:val="00934BCE"/>
    <w:rsid w:val="00935847"/>
    <w:rsid w:val="00936C0C"/>
    <w:rsid w:val="00937421"/>
    <w:rsid w:val="0093754A"/>
    <w:rsid w:val="009405BC"/>
    <w:rsid w:val="00940F17"/>
    <w:rsid w:val="00942D38"/>
    <w:rsid w:val="009433F3"/>
    <w:rsid w:val="00951294"/>
    <w:rsid w:val="00953DF2"/>
    <w:rsid w:val="0095426D"/>
    <w:rsid w:val="00955675"/>
    <w:rsid w:val="0095592B"/>
    <w:rsid w:val="0095739A"/>
    <w:rsid w:val="00957F80"/>
    <w:rsid w:val="009634BA"/>
    <w:rsid w:val="0096450B"/>
    <w:rsid w:val="00964E52"/>
    <w:rsid w:val="00965776"/>
    <w:rsid w:val="009662D4"/>
    <w:rsid w:val="009672E0"/>
    <w:rsid w:val="00972246"/>
    <w:rsid w:val="009729E3"/>
    <w:rsid w:val="00972D65"/>
    <w:rsid w:val="00974447"/>
    <w:rsid w:val="00974D61"/>
    <w:rsid w:val="00976177"/>
    <w:rsid w:val="00976462"/>
    <w:rsid w:val="0098074E"/>
    <w:rsid w:val="009848C2"/>
    <w:rsid w:val="00985B47"/>
    <w:rsid w:val="00986FF3"/>
    <w:rsid w:val="009911AB"/>
    <w:rsid w:val="00991534"/>
    <w:rsid w:val="0099172A"/>
    <w:rsid w:val="00992ADD"/>
    <w:rsid w:val="00992FAF"/>
    <w:rsid w:val="009949B9"/>
    <w:rsid w:val="00995587"/>
    <w:rsid w:val="00995CDD"/>
    <w:rsid w:val="00995F86"/>
    <w:rsid w:val="009A0B9C"/>
    <w:rsid w:val="009A0C68"/>
    <w:rsid w:val="009A205F"/>
    <w:rsid w:val="009A2DBF"/>
    <w:rsid w:val="009A41DA"/>
    <w:rsid w:val="009A47B1"/>
    <w:rsid w:val="009B1D42"/>
    <w:rsid w:val="009B5E84"/>
    <w:rsid w:val="009C19CF"/>
    <w:rsid w:val="009C251E"/>
    <w:rsid w:val="009C2925"/>
    <w:rsid w:val="009C3237"/>
    <w:rsid w:val="009C3BBA"/>
    <w:rsid w:val="009C3E79"/>
    <w:rsid w:val="009C6991"/>
    <w:rsid w:val="009D0A23"/>
    <w:rsid w:val="009D21AD"/>
    <w:rsid w:val="009D27B0"/>
    <w:rsid w:val="009D4019"/>
    <w:rsid w:val="009D45E1"/>
    <w:rsid w:val="009D5877"/>
    <w:rsid w:val="009D6605"/>
    <w:rsid w:val="009D6B47"/>
    <w:rsid w:val="009E014B"/>
    <w:rsid w:val="009E3950"/>
    <w:rsid w:val="009F032F"/>
    <w:rsid w:val="009F4731"/>
    <w:rsid w:val="009F75C9"/>
    <w:rsid w:val="009F7814"/>
    <w:rsid w:val="00A00738"/>
    <w:rsid w:val="00A02E12"/>
    <w:rsid w:val="00A04926"/>
    <w:rsid w:val="00A11509"/>
    <w:rsid w:val="00A15438"/>
    <w:rsid w:val="00A17A95"/>
    <w:rsid w:val="00A20E00"/>
    <w:rsid w:val="00A22E86"/>
    <w:rsid w:val="00A24AA2"/>
    <w:rsid w:val="00A253A8"/>
    <w:rsid w:val="00A25939"/>
    <w:rsid w:val="00A3002F"/>
    <w:rsid w:val="00A31607"/>
    <w:rsid w:val="00A32C04"/>
    <w:rsid w:val="00A32C26"/>
    <w:rsid w:val="00A36355"/>
    <w:rsid w:val="00A37B97"/>
    <w:rsid w:val="00A37E77"/>
    <w:rsid w:val="00A40683"/>
    <w:rsid w:val="00A40BE0"/>
    <w:rsid w:val="00A410D6"/>
    <w:rsid w:val="00A43F8B"/>
    <w:rsid w:val="00A46476"/>
    <w:rsid w:val="00A468FE"/>
    <w:rsid w:val="00A47D30"/>
    <w:rsid w:val="00A53762"/>
    <w:rsid w:val="00A54509"/>
    <w:rsid w:val="00A54CE8"/>
    <w:rsid w:val="00A61ABB"/>
    <w:rsid w:val="00A626EB"/>
    <w:rsid w:val="00A63B6B"/>
    <w:rsid w:val="00A6409A"/>
    <w:rsid w:val="00A65711"/>
    <w:rsid w:val="00A66BD1"/>
    <w:rsid w:val="00A67365"/>
    <w:rsid w:val="00A673CA"/>
    <w:rsid w:val="00A70F4B"/>
    <w:rsid w:val="00A73F05"/>
    <w:rsid w:val="00A73F4E"/>
    <w:rsid w:val="00A74386"/>
    <w:rsid w:val="00A759F0"/>
    <w:rsid w:val="00A76229"/>
    <w:rsid w:val="00A7752E"/>
    <w:rsid w:val="00A80F16"/>
    <w:rsid w:val="00A81AC9"/>
    <w:rsid w:val="00A82C25"/>
    <w:rsid w:val="00A834FC"/>
    <w:rsid w:val="00A865BD"/>
    <w:rsid w:val="00A8752B"/>
    <w:rsid w:val="00A8793A"/>
    <w:rsid w:val="00A87C54"/>
    <w:rsid w:val="00A9009D"/>
    <w:rsid w:val="00A90EA2"/>
    <w:rsid w:val="00A91969"/>
    <w:rsid w:val="00A955C6"/>
    <w:rsid w:val="00A97A70"/>
    <w:rsid w:val="00A97F15"/>
    <w:rsid w:val="00AA0379"/>
    <w:rsid w:val="00AA2599"/>
    <w:rsid w:val="00AB2E5E"/>
    <w:rsid w:val="00AB301F"/>
    <w:rsid w:val="00AB65DA"/>
    <w:rsid w:val="00AC0B7F"/>
    <w:rsid w:val="00AC12CF"/>
    <w:rsid w:val="00AC17B5"/>
    <w:rsid w:val="00AC2265"/>
    <w:rsid w:val="00AC426C"/>
    <w:rsid w:val="00AD34D6"/>
    <w:rsid w:val="00AD37F0"/>
    <w:rsid w:val="00AD3D9F"/>
    <w:rsid w:val="00AD483C"/>
    <w:rsid w:val="00AD5CE9"/>
    <w:rsid w:val="00AD6716"/>
    <w:rsid w:val="00AD7A42"/>
    <w:rsid w:val="00AE06CC"/>
    <w:rsid w:val="00AE3DD8"/>
    <w:rsid w:val="00AE6C4E"/>
    <w:rsid w:val="00B00DA4"/>
    <w:rsid w:val="00B029E4"/>
    <w:rsid w:val="00B02A9B"/>
    <w:rsid w:val="00B03AF5"/>
    <w:rsid w:val="00B04E54"/>
    <w:rsid w:val="00B05431"/>
    <w:rsid w:val="00B05B43"/>
    <w:rsid w:val="00B078D2"/>
    <w:rsid w:val="00B102A4"/>
    <w:rsid w:val="00B126C3"/>
    <w:rsid w:val="00B1375B"/>
    <w:rsid w:val="00B156BC"/>
    <w:rsid w:val="00B164A0"/>
    <w:rsid w:val="00B16E13"/>
    <w:rsid w:val="00B17FD0"/>
    <w:rsid w:val="00B20A7B"/>
    <w:rsid w:val="00B21615"/>
    <w:rsid w:val="00B23644"/>
    <w:rsid w:val="00B23D90"/>
    <w:rsid w:val="00B311FE"/>
    <w:rsid w:val="00B33177"/>
    <w:rsid w:val="00B34CB2"/>
    <w:rsid w:val="00B35925"/>
    <w:rsid w:val="00B36071"/>
    <w:rsid w:val="00B375D5"/>
    <w:rsid w:val="00B41FAF"/>
    <w:rsid w:val="00B42070"/>
    <w:rsid w:val="00B45B0E"/>
    <w:rsid w:val="00B474E6"/>
    <w:rsid w:val="00B50938"/>
    <w:rsid w:val="00B5384E"/>
    <w:rsid w:val="00B56B4B"/>
    <w:rsid w:val="00B57111"/>
    <w:rsid w:val="00B578B9"/>
    <w:rsid w:val="00B60ECF"/>
    <w:rsid w:val="00B619AF"/>
    <w:rsid w:val="00B677F4"/>
    <w:rsid w:val="00B730DD"/>
    <w:rsid w:val="00B7327E"/>
    <w:rsid w:val="00B749CA"/>
    <w:rsid w:val="00B74BE0"/>
    <w:rsid w:val="00B75AA0"/>
    <w:rsid w:val="00B77CE6"/>
    <w:rsid w:val="00B846B6"/>
    <w:rsid w:val="00B85D8D"/>
    <w:rsid w:val="00B86296"/>
    <w:rsid w:val="00B90489"/>
    <w:rsid w:val="00B94F20"/>
    <w:rsid w:val="00B94FE5"/>
    <w:rsid w:val="00BA16AB"/>
    <w:rsid w:val="00BA33FD"/>
    <w:rsid w:val="00BA4777"/>
    <w:rsid w:val="00BA58B7"/>
    <w:rsid w:val="00BA69D6"/>
    <w:rsid w:val="00BA6D66"/>
    <w:rsid w:val="00BA6DFB"/>
    <w:rsid w:val="00BB01F3"/>
    <w:rsid w:val="00BB1DBB"/>
    <w:rsid w:val="00BB264F"/>
    <w:rsid w:val="00BB2AA5"/>
    <w:rsid w:val="00BB3C0E"/>
    <w:rsid w:val="00BB55DE"/>
    <w:rsid w:val="00BB63B1"/>
    <w:rsid w:val="00BB79F7"/>
    <w:rsid w:val="00BC493A"/>
    <w:rsid w:val="00BC599C"/>
    <w:rsid w:val="00BC67F4"/>
    <w:rsid w:val="00BC68AD"/>
    <w:rsid w:val="00BD0363"/>
    <w:rsid w:val="00BD08CD"/>
    <w:rsid w:val="00BD1A2A"/>
    <w:rsid w:val="00BD2285"/>
    <w:rsid w:val="00BE1AC2"/>
    <w:rsid w:val="00BE41A0"/>
    <w:rsid w:val="00BE5546"/>
    <w:rsid w:val="00BF05D5"/>
    <w:rsid w:val="00BF0A2A"/>
    <w:rsid w:val="00BF0C17"/>
    <w:rsid w:val="00BF78AF"/>
    <w:rsid w:val="00C00C51"/>
    <w:rsid w:val="00C021AA"/>
    <w:rsid w:val="00C02288"/>
    <w:rsid w:val="00C0270F"/>
    <w:rsid w:val="00C03BB5"/>
    <w:rsid w:val="00C055C5"/>
    <w:rsid w:val="00C05CA6"/>
    <w:rsid w:val="00C10B4D"/>
    <w:rsid w:val="00C11621"/>
    <w:rsid w:val="00C12027"/>
    <w:rsid w:val="00C12C69"/>
    <w:rsid w:val="00C1344B"/>
    <w:rsid w:val="00C13EC4"/>
    <w:rsid w:val="00C16B50"/>
    <w:rsid w:val="00C16E8B"/>
    <w:rsid w:val="00C21576"/>
    <w:rsid w:val="00C227BB"/>
    <w:rsid w:val="00C2692D"/>
    <w:rsid w:val="00C26C41"/>
    <w:rsid w:val="00C278DE"/>
    <w:rsid w:val="00C27B96"/>
    <w:rsid w:val="00C27C4C"/>
    <w:rsid w:val="00C3097C"/>
    <w:rsid w:val="00C30DEE"/>
    <w:rsid w:val="00C30F46"/>
    <w:rsid w:val="00C31050"/>
    <w:rsid w:val="00C317E6"/>
    <w:rsid w:val="00C32A6E"/>
    <w:rsid w:val="00C40EA7"/>
    <w:rsid w:val="00C4153B"/>
    <w:rsid w:val="00C41C5F"/>
    <w:rsid w:val="00C43254"/>
    <w:rsid w:val="00C44923"/>
    <w:rsid w:val="00C46F0E"/>
    <w:rsid w:val="00C476FC"/>
    <w:rsid w:val="00C508ED"/>
    <w:rsid w:val="00C51A51"/>
    <w:rsid w:val="00C53F21"/>
    <w:rsid w:val="00C60F0F"/>
    <w:rsid w:val="00C62D84"/>
    <w:rsid w:val="00C654AB"/>
    <w:rsid w:val="00C65C31"/>
    <w:rsid w:val="00C65E71"/>
    <w:rsid w:val="00C6766B"/>
    <w:rsid w:val="00C721F9"/>
    <w:rsid w:val="00C72E58"/>
    <w:rsid w:val="00C74153"/>
    <w:rsid w:val="00C744AC"/>
    <w:rsid w:val="00C82150"/>
    <w:rsid w:val="00C82FBF"/>
    <w:rsid w:val="00C8415C"/>
    <w:rsid w:val="00C84E0A"/>
    <w:rsid w:val="00C868F7"/>
    <w:rsid w:val="00C87968"/>
    <w:rsid w:val="00C93D08"/>
    <w:rsid w:val="00C9730A"/>
    <w:rsid w:val="00CA137C"/>
    <w:rsid w:val="00CA2FF9"/>
    <w:rsid w:val="00CA3F0C"/>
    <w:rsid w:val="00CA474A"/>
    <w:rsid w:val="00CB0C44"/>
    <w:rsid w:val="00CB14D2"/>
    <w:rsid w:val="00CB15BE"/>
    <w:rsid w:val="00CB1ED4"/>
    <w:rsid w:val="00CB340B"/>
    <w:rsid w:val="00CB35E6"/>
    <w:rsid w:val="00CB4530"/>
    <w:rsid w:val="00CB5569"/>
    <w:rsid w:val="00CC25E3"/>
    <w:rsid w:val="00CC39E0"/>
    <w:rsid w:val="00CC5105"/>
    <w:rsid w:val="00CC5AD5"/>
    <w:rsid w:val="00CC71CF"/>
    <w:rsid w:val="00CC788D"/>
    <w:rsid w:val="00CD1B69"/>
    <w:rsid w:val="00CD26AE"/>
    <w:rsid w:val="00CD4352"/>
    <w:rsid w:val="00CD6165"/>
    <w:rsid w:val="00CD69CC"/>
    <w:rsid w:val="00CE1A0F"/>
    <w:rsid w:val="00CE2D04"/>
    <w:rsid w:val="00CE67E9"/>
    <w:rsid w:val="00CE6FDC"/>
    <w:rsid w:val="00CE728C"/>
    <w:rsid w:val="00CE79C0"/>
    <w:rsid w:val="00CF072F"/>
    <w:rsid w:val="00CF23E0"/>
    <w:rsid w:val="00CF36A4"/>
    <w:rsid w:val="00CF5164"/>
    <w:rsid w:val="00CF6E33"/>
    <w:rsid w:val="00CF7B2B"/>
    <w:rsid w:val="00D03EF8"/>
    <w:rsid w:val="00D04C68"/>
    <w:rsid w:val="00D0538E"/>
    <w:rsid w:val="00D13755"/>
    <w:rsid w:val="00D13878"/>
    <w:rsid w:val="00D157D1"/>
    <w:rsid w:val="00D175C3"/>
    <w:rsid w:val="00D17F47"/>
    <w:rsid w:val="00D2480B"/>
    <w:rsid w:val="00D26353"/>
    <w:rsid w:val="00D32CB2"/>
    <w:rsid w:val="00D34D1A"/>
    <w:rsid w:val="00D35D66"/>
    <w:rsid w:val="00D360AE"/>
    <w:rsid w:val="00D378D1"/>
    <w:rsid w:val="00D41ADC"/>
    <w:rsid w:val="00D41C21"/>
    <w:rsid w:val="00D41E78"/>
    <w:rsid w:val="00D42B8B"/>
    <w:rsid w:val="00D45357"/>
    <w:rsid w:val="00D46A6A"/>
    <w:rsid w:val="00D47347"/>
    <w:rsid w:val="00D47793"/>
    <w:rsid w:val="00D50F30"/>
    <w:rsid w:val="00D52CFB"/>
    <w:rsid w:val="00D54E43"/>
    <w:rsid w:val="00D55301"/>
    <w:rsid w:val="00D55A8F"/>
    <w:rsid w:val="00D56AFB"/>
    <w:rsid w:val="00D5794D"/>
    <w:rsid w:val="00D60CD9"/>
    <w:rsid w:val="00D60D8F"/>
    <w:rsid w:val="00D61749"/>
    <w:rsid w:val="00D667A8"/>
    <w:rsid w:val="00D6741C"/>
    <w:rsid w:val="00D67603"/>
    <w:rsid w:val="00D70B38"/>
    <w:rsid w:val="00D71569"/>
    <w:rsid w:val="00D71DF9"/>
    <w:rsid w:val="00D727B0"/>
    <w:rsid w:val="00D72A69"/>
    <w:rsid w:val="00D8033C"/>
    <w:rsid w:val="00D80720"/>
    <w:rsid w:val="00D8078F"/>
    <w:rsid w:val="00D81D68"/>
    <w:rsid w:val="00D8246F"/>
    <w:rsid w:val="00D84DF9"/>
    <w:rsid w:val="00D8565D"/>
    <w:rsid w:val="00D9177D"/>
    <w:rsid w:val="00D927E7"/>
    <w:rsid w:val="00D9316E"/>
    <w:rsid w:val="00D94610"/>
    <w:rsid w:val="00D9565C"/>
    <w:rsid w:val="00DA2F08"/>
    <w:rsid w:val="00DA373F"/>
    <w:rsid w:val="00DA3D5B"/>
    <w:rsid w:val="00DB24C1"/>
    <w:rsid w:val="00DB40B6"/>
    <w:rsid w:val="00DB42D2"/>
    <w:rsid w:val="00DB6FDA"/>
    <w:rsid w:val="00DC24B9"/>
    <w:rsid w:val="00DC5DE0"/>
    <w:rsid w:val="00DC6CDE"/>
    <w:rsid w:val="00DD0CF1"/>
    <w:rsid w:val="00DD14E1"/>
    <w:rsid w:val="00DD41DC"/>
    <w:rsid w:val="00DD421F"/>
    <w:rsid w:val="00DD6D0D"/>
    <w:rsid w:val="00DE10C5"/>
    <w:rsid w:val="00DE1DD2"/>
    <w:rsid w:val="00DE221F"/>
    <w:rsid w:val="00DE4883"/>
    <w:rsid w:val="00DE5A03"/>
    <w:rsid w:val="00DE6477"/>
    <w:rsid w:val="00DE6581"/>
    <w:rsid w:val="00DF0D01"/>
    <w:rsid w:val="00DF1D99"/>
    <w:rsid w:val="00DF3A5E"/>
    <w:rsid w:val="00DF4B58"/>
    <w:rsid w:val="00E001AD"/>
    <w:rsid w:val="00E01A7E"/>
    <w:rsid w:val="00E0561A"/>
    <w:rsid w:val="00E06AF1"/>
    <w:rsid w:val="00E10DA9"/>
    <w:rsid w:val="00E121B0"/>
    <w:rsid w:val="00E15860"/>
    <w:rsid w:val="00E15B66"/>
    <w:rsid w:val="00E17AC1"/>
    <w:rsid w:val="00E20D4F"/>
    <w:rsid w:val="00E224AE"/>
    <w:rsid w:val="00E24D34"/>
    <w:rsid w:val="00E27312"/>
    <w:rsid w:val="00E27FD4"/>
    <w:rsid w:val="00E31912"/>
    <w:rsid w:val="00E35774"/>
    <w:rsid w:val="00E404A3"/>
    <w:rsid w:val="00E407E0"/>
    <w:rsid w:val="00E42511"/>
    <w:rsid w:val="00E435DF"/>
    <w:rsid w:val="00E463F8"/>
    <w:rsid w:val="00E47B90"/>
    <w:rsid w:val="00E500A2"/>
    <w:rsid w:val="00E52249"/>
    <w:rsid w:val="00E52C5C"/>
    <w:rsid w:val="00E54CC2"/>
    <w:rsid w:val="00E5581A"/>
    <w:rsid w:val="00E56238"/>
    <w:rsid w:val="00E5652C"/>
    <w:rsid w:val="00E61514"/>
    <w:rsid w:val="00E65FA2"/>
    <w:rsid w:val="00E701E9"/>
    <w:rsid w:val="00E7327F"/>
    <w:rsid w:val="00E73F3B"/>
    <w:rsid w:val="00E75E0B"/>
    <w:rsid w:val="00E8292F"/>
    <w:rsid w:val="00E83866"/>
    <w:rsid w:val="00E83DBF"/>
    <w:rsid w:val="00E85BF7"/>
    <w:rsid w:val="00E87B56"/>
    <w:rsid w:val="00E90D5C"/>
    <w:rsid w:val="00E963F6"/>
    <w:rsid w:val="00E9680F"/>
    <w:rsid w:val="00EA000A"/>
    <w:rsid w:val="00EA5C8E"/>
    <w:rsid w:val="00EA6BBE"/>
    <w:rsid w:val="00EB2B81"/>
    <w:rsid w:val="00EB31DA"/>
    <w:rsid w:val="00EB38EA"/>
    <w:rsid w:val="00EB5E07"/>
    <w:rsid w:val="00EB5E1E"/>
    <w:rsid w:val="00EC0ED5"/>
    <w:rsid w:val="00EC2FE4"/>
    <w:rsid w:val="00EC355E"/>
    <w:rsid w:val="00ED0D3F"/>
    <w:rsid w:val="00ED1A53"/>
    <w:rsid w:val="00ED1A5A"/>
    <w:rsid w:val="00ED478F"/>
    <w:rsid w:val="00ED5D6C"/>
    <w:rsid w:val="00ED6C36"/>
    <w:rsid w:val="00ED7E34"/>
    <w:rsid w:val="00EE2D5F"/>
    <w:rsid w:val="00EE34F2"/>
    <w:rsid w:val="00EE4A1F"/>
    <w:rsid w:val="00EE675E"/>
    <w:rsid w:val="00EF0661"/>
    <w:rsid w:val="00EF278F"/>
    <w:rsid w:val="00EF44CF"/>
    <w:rsid w:val="00EF46BE"/>
    <w:rsid w:val="00F016E3"/>
    <w:rsid w:val="00F03506"/>
    <w:rsid w:val="00F042E7"/>
    <w:rsid w:val="00F0568E"/>
    <w:rsid w:val="00F05BA6"/>
    <w:rsid w:val="00F10E92"/>
    <w:rsid w:val="00F10F37"/>
    <w:rsid w:val="00F117D5"/>
    <w:rsid w:val="00F13EFE"/>
    <w:rsid w:val="00F14377"/>
    <w:rsid w:val="00F1448D"/>
    <w:rsid w:val="00F16922"/>
    <w:rsid w:val="00F170E0"/>
    <w:rsid w:val="00F175F8"/>
    <w:rsid w:val="00F2101B"/>
    <w:rsid w:val="00F21973"/>
    <w:rsid w:val="00F21A5E"/>
    <w:rsid w:val="00F22FCD"/>
    <w:rsid w:val="00F25966"/>
    <w:rsid w:val="00F2624F"/>
    <w:rsid w:val="00F26CBD"/>
    <w:rsid w:val="00F27BE2"/>
    <w:rsid w:val="00F310E8"/>
    <w:rsid w:val="00F32D04"/>
    <w:rsid w:val="00F360FD"/>
    <w:rsid w:val="00F370EA"/>
    <w:rsid w:val="00F40190"/>
    <w:rsid w:val="00F40CF5"/>
    <w:rsid w:val="00F4313C"/>
    <w:rsid w:val="00F43BC2"/>
    <w:rsid w:val="00F4406D"/>
    <w:rsid w:val="00F4407F"/>
    <w:rsid w:val="00F46723"/>
    <w:rsid w:val="00F46AD7"/>
    <w:rsid w:val="00F50D61"/>
    <w:rsid w:val="00F50F3D"/>
    <w:rsid w:val="00F51D06"/>
    <w:rsid w:val="00F51DCF"/>
    <w:rsid w:val="00F556F4"/>
    <w:rsid w:val="00F55B65"/>
    <w:rsid w:val="00F56731"/>
    <w:rsid w:val="00F572B8"/>
    <w:rsid w:val="00F577BD"/>
    <w:rsid w:val="00F61A38"/>
    <w:rsid w:val="00F61CBC"/>
    <w:rsid w:val="00F634E3"/>
    <w:rsid w:val="00F6463C"/>
    <w:rsid w:val="00F64983"/>
    <w:rsid w:val="00F64FE4"/>
    <w:rsid w:val="00F669FC"/>
    <w:rsid w:val="00F67BFC"/>
    <w:rsid w:val="00F709DA"/>
    <w:rsid w:val="00F713A0"/>
    <w:rsid w:val="00F722BB"/>
    <w:rsid w:val="00F75A29"/>
    <w:rsid w:val="00F75AAF"/>
    <w:rsid w:val="00F75BE7"/>
    <w:rsid w:val="00F76928"/>
    <w:rsid w:val="00F77436"/>
    <w:rsid w:val="00F83C15"/>
    <w:rsid w:val="00F86233"/>
    <w:rsid w:val="00F8658A"/>
    <w:rsid w:val="00F91E1A"/>
    <w:rsid w:val="00F943AC"/>
    <w:rsid w:val="00F9721F"/>
    <w:rsid w:val="00F97234"/>
    <w:rsid w:val="00FA134F"/>
    <w:rsid w:val="00FA374B"/>
    <w:rsid w:val="00FA3F3D"/>
    <w:rsid w:val="00FA4603"/>
    <w:rsid w:val="00FA4634"/>
    <w:rsid w:val="00FA5FB5"/>
    <w:rsid w:val="00FB0E25"/>
    <w:rsid w:val="00FB5EE0"/>
    <w:rsid w:val="00FB6B3C"/>
    <w:rsid w:val="00FC1B91"/>
    <w:rsid w:val="00FC26DB"/>
    <w:rsid w:val="00FC4E74"/>
    <w:rsid w:val="00FC54A6"/>
    <w:rsid w:val="00FD0CC5"/>
    <w:rsid w:val="00FD1E56"/>
    <w:rsid w:val="00FD37C3"/>
    <w:rsid w:val="00FD4F64"/>
    <w:rsid w:val="00FD6B40"/>
    <w:rsid w:val="00FD763B"/>
    <w:rsid w:val="00FD7808"/>
    <w:rsid w:val="00FD7DA8"/>
    <w:rsid w:val="00FD7F9D"/>
    <w:rsid w:val="00FE0292"/>
    <w:rsid w:val="00FE0543"/>
    <w:rsid w:val="00FE3794"/>
    <w:rsid w:val="00FE4D54"/>
    <w:rsid w:val="00FE50C4"/>
    <w:rsid w:val="00FE55A5"/>
    <w:rsid w:val="00FE7135"/>
    <w:rsid w:val="00FE7288"/>
    <w:rsid w:val="00FF436C"/>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978CA"/>
  <w15:chartTrackingRefBased/>
  <w15:docId w15:val="{328A8DEA-9AB5-4F20-84B1-FCB93247B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SG"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D04"/>
    <w:rPr>
      <w:sz w:val="24"/>
      <w:szCs w:val="24"/>
      <w:lang w:val="en-US" w:eastAsia="ja-JP"/>
    </w:rPr>
  </w:style>
  <w:style w:type="paragraph" w:styleId="Heading1">
    <w:name w:val="heading 1"/>
    <w:basedOn w:val="Normal"/>
    <w:next w:val="Normal"/>
    <w:link w:val="Heading1Char"/>
    <w:qFormat/>
    <w:rsid w:val="00CC39E0"/>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semiHidden/>
    <w:unhideWhenUsed/>
    <w:qFormat/>
    <w:rsid w:val="00CC39E0"/>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semiHidden/>
    <w:unhideWhenUsed/>
    <w:qFormat/>
    <w:rsid w:val="00CE2D0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semiHidden/>
    <w:unhideWhenUsed/>
    <w:qFormat/>
    <w:rsid w:val="00CE2D0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semiHidden/>
    <w:unhideWhenUsed/>
    <w:qFormat/>
    <w:rsid w:val="00CE2D0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semiHidden/>
    <w:unhideWhenUsed/>
    <w:qFormat/>
    <w:rsid w:val="00CE2D0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CE2D0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CE2D0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CE2D0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C39E0"/>
    <w:rPr>
      <w:rFonts w:ascii="Calibri Light" w:eastAsia="Times New Roman" w:hAnsi="Calibri Light"/>
      <w:b/>
      <w:bCs/>
      <w:kern w:val="32"/>
      <w:sz w:val="32"/>
      <w:szCs w:val="32"/>
      <w:lang w:val="en-US" w:eastAsia="ja-JP"/>
    </w:rPr>
  </w:style>
  <w:style w:type="character" w:customStyle="1" w:styleId="Heading2Char">
    <w:name w:val="Heading 2 Char"/>
    <w:link w:val="Heading2"/>
    <w:semiHidden/>
    <w:rsid w:val="00CC39E0"/>
    <w:rPr>
      <w:rFonts w:ascii="Calibri Light" w:eastAsia="Times New Roman" w:hAnsi="Calibri Light"/>
      <w:b/>
      <w:bCs/>
      <w:i/>
      <w:iCs/>
      <w:sz w:val="28"/>
      <w:szCs w:val="28"/>
      <w:lang w:val="en-US" w:eastAsia="ja-JP"/>
    </w:rPr>
  </w:style>
  <w:style w:type="character" w:styleId="Emphasis">
    <w:name w:val="Emphasis"/>
    <w:uiPriority w:val="20"/>
    <w:qFormat/>
    <w:rsid w:val="00CC39E0"/>
    <w:rPr>
      <w:i/>
      <w:iCs/>
    </w:rPr>
  </w:style>
  <w:style w:type="paragraph" w:styleId="ListParagraph">
    <w:name w:val="List Paragraph"/>
    <w:basedOn w:val="Normal"/>
    <w:uiPriority w:val="34"/>
    <w:qFormat/>
    <w:rsid w:val="00CC39E0"/>
    <w:pPr>
      <w:ind w:left="720"/>
      <w:contextualSpacing/>
    </w:pPr>
    <w:rPr>
      <w:rFonts w:ascii="Calibri" w:eastAsia="Times New Roman" w:hAnsi="Calibri"/>
      <w:sz w:val="22"/>
      <w:szCs w:val="22"/>
      <w:lang w:val="en-SG" w:eastAsia="en-SG"/>
    </w:rPr>
  </w:style>
  <w:style w:type="character" w:customStyle="1" w:styleId="Heading3Char">
    <w:name w:val="Heading 3 Char"/>
    <w:basedOn w:val="DefaultParagraphFont"/>
    <w:link w:val="Heading3"/>
    <w:semiHidden/>
    <w:rsid w:val="00CE2D04"/>
    <w:rPr>
      <w:rFonts w:asciiTheme="minorHAnsi" w:eastAsiaTheme="majorEastAsia" w:hAnsiTheme="minorHAnsi" w:cstheme="majorBidi"/>
      <w:color w:val="2F5496" w:themeColor="accent1" w:themeShade="BF"/>
      <w:sz w:val="28"/>
      <w:szCs w:val="28"/>
      <w:lang w:val="en-US" w:eastAsia="ja-JP"/>
    </w:rPr>
  </w:style>
  <w:style w:type="character" w:customStyle="1" w:styleId="Heading4Char">
    <w:name w:val="Heading 4 Char"/>
    <w:basedOn w:val="DefaultParagraphFont"/>
    <w:link w:val="Heading4"/>
    <w:semiHidden/>
    <w:rsid w:val="00CE2D04"/>
    <w:rPr>
      <w:rFonts w:asciiTheme="minorHAnsi" w:eastAsiaTheme="majorEastAsia" w:hAnsiTheme="minorHAnsi" w:cstheme="majorBidi"/>
      <w:i/>
      <w:iCs/>
      <w:color w:val="2F5496" w:themeColor="accent1" w:themeShade="BF"/>
      <w:sz w:val="24"/>
      <w:szCs w:val="24"/>
      <w:lang w:val="en-US" w:eastAsia="ja-JP"/>
    </w:rPr>
  </w:style>
  <w:style w:type="character" w:customStyle="1" w:styleId="Heading5Char">
    <w:name w:val="Heading 5 Char"/>
    <w:basedOn w:val="DefaultParagraphFont"/>
    <w:link w:val="Heading5"/>
    <w:semiHidden/>
    <w:rsid w:val="00CE2D04"/>
    <w:rPr>
      <w:rFonts w:asciiTheme="minorHAnsi" w:eastAsiaTheme="majorEastAsia" w:hAnsiTheme="minorHAnsi" w:cstheme="majorBidi"/>
      <w:color w:val="2F5496" w:themeColor="accent1" w:themeShade="BF"/>
      <w:sz w:val="24"/>
      <w:szCs w:val="24"/>
      <w:lang w:val="en-US" w:eastAsia="ja-JP"/>
    </w:rPr>
  </w:style>
  <w:style w:type="character" w:customStyle="1" w:styleId="Heading6Char">
    <w:name w:val="Heading 6 Char"/>
    <w:basedOn w:val="DefaultParagraphFont"/>
    <w:link w:val="Heading6"/>
    <w:semiHidden/>
    <w:rsid w:val="00CE2D04"/>
    <w:rPr>
      <w:rFonts w:asciiTheme="minorHAnsi" w:eastAsiaTheme="majorEastAsia" w:hAnsiTheme="minorHAnsi" w:cstheme="majorBidi"/>
      <w:i/>
      <w:iCs/>
      <w:color w:val="595959" w:themeColor="text1" w:themeTint="A6"/>
      <w:sz w:val="24"/>
      <w:szCs w:val="24"/>
      <w:lang w:val="en-US" w:eastAsia="ja-JP"/>
    </w:rPr>
  </w:style>
  <w:style w:type="character" w:customStyle="1" w:styleId="Heading7Char">
    <w:name w:val="Heading 7 Char"/>
    <w:basedOn w:val="DefaultParagraphFont"/>
    <w:link w:val="Heading7"/>
    <w:semiHidden/>
    <w:rsid w:val="00CE2D04"/>
    <w:rPr>
      <w:rFonts w:asciiTheme="minorHAnsi" w:eastAsiaTheme="majorEastAsia" w:hAnsiTheme="minorHAnsi" w:cstheme="majorBidi"/>
      <w:color w:val="595959" w:themeColor="text1" w:themeTint="A6"/>
      <w:sz w:val="24"/>
      <w:szCs w:val="24"/>
      <w:lang w:val="en-US" w:eastAsia="ja-JP"/>
    </w:rPr>
  </w:style>
  <w:style w:type="character" w:customStyle="1" w:styleId="Heading8Char">
    <w:name w:val="Heading 8 Char"/>
    <w:basedOn w:val="DefaultParagraphFont"/>
    <w:link w:val="Heading8"/>
    <w:semiHidden/>
    <w:rsid w:val="00CE2D04"/>
    <w:rPr>
      <w:rFonts w:asciiTheme="minorHAnsi" w:eastAsiaTheme="majorEastAsia" w:hAnsiTheme="minorHAnsi" w:cstheme="majorBidi"/>
      <w:i/>
      <w:iCs/>
      <w:color w:val="272727" w:themeColor="text1" w:themeTint="D8"/>
      <w:sz w:val="24"/>
      <w:szCs w:val="24"/>
      <w:lang w:val="en-US" w:eastAsia="ja-JP"/>
    </w:rPr>
  </w:style>
  <w:style w:type="character" w:customStyle="1" w:styleId="Heading9Char">
    <w:name w:val="Heading 9 Char"/>
    <w:basedOn w:val="DefaultParagraphFont"/>
    <w:link w:val="Heading9"/>
    <w:semiHidden/>
    <w:rsid w:val="00CE2D04"/>
    <w:rPr>
      <w:rFonts w:asciiTheme="minorHAnsi" w:eastAsiaTheme="majorEastAsia" w:hAnsiTheme="minorHAnsi" w:cstheme="majorBidi"/>
      <w:color w:val="272727" w:themeColor="text1" w:themeTint="D8"/>
      <w:sz w:val="24"/>
      <w:szCs w:val="24"/>
      <w:lang w:val="en-US" w:eastAsia="ja-JP"/>
    </w:rPr>
  </w:style>
  <w:style w:type="paragraph" w:styleId="Title">
    <w:name w:val="Title"/>
    <w:basedOn w:val="Normal"/>
    <w:next w:val="Normal"/>
    <w:link w:val="TitleChar"/>
    <w:qFormat/>
    <w:rsid w:val="00CE2D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E2D04"/>
    <w:rPr>
      <w:rFonts w:asciiTheme="majorHAnsi" w:eastAsiaTheme="majorEastAsia" w:hAnsiTheme="majorHAnsi" w:cstheme="majorBidi"/>
      <w:spacing w:val="-10"/>
      <w:kern w:val="28"/>
      <w:sz w:val="56"/>
      <w:szCs w:val="56"/>
      <w:lang w:val="en-US" w:eastAsia="ja-JP"/>
    </w:rPr>
  </w:style>
  <w:style w:type="paragraph" w:styleId="Subtitle">
    <w:name w:val="Subtitle"/>
    <w:basedOn w:val="Normal"/>
    <w:next w:val="Normal"/>
    <w:link w:val="SubtitleChar"/>
    <w:qFormat/>
    <w:rsid w:val="00CE2D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CE2D04"/>
    <w:rPr>
      <w:rFonts w:asciiTheme="minorHAnsi" w:eastAsiaTheme="majorEastAsia" w:hAnsiTheme="minorHAnsi" w:cstheme="majorBidi"/>
      <w:color w:val="595959" w:themeColor="text1" w:themeTint="A6"/>
      <w:spacing w:val="15"/>
      <w:sz w:val="28"/>
      <w:szCs w:val="28"/>
      <w:lang w:val="en-US" w:eastAsia="ja-JP"/>
    </w:rPr>
  </w:style>
  <w:style w:type="paragraph" w:styleId="Quote">
    <w:name w:val="Quote"/>
    <w:basedOn w:val="Normal"/>
    <w:next w:val="Normal"/>
    <w:link w:val="QuoteChar"/>
    <w:uiPriority w:val="29"/>
    <w:qFormat/>
    <w:rsid w:val="00CE2D0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E2D04"/>
    <w:rPr>
      <w:i/>
      <w:iCs/>
      <w:color w:val="404040" w:themeColor="text1" w:themeTint="BF"/>
      <w:sz w:val="24"/>
      <w:szCs w:val="24"/>
      <w:lang w:val="en-US" w:eastAsia="ja-JP"/>
    </w:rPr>
  </w:style>
  <w:style w:type="character" w:styleId="IntenseEmphasis">
    <w:name w:val="Intense Emphasis"/>
    <w:basedOn w:val="DefaultParagraphFont"/>
    <w:uiPriority w:val="21"/>
    <w:qFormat/>
    <w:rsid w:val="00CE2D04"/>
    <w:rPr>
      <w:i/>
      <w:iCs/>
      <w:color w:val="2F5496" w:themeColor="accent1" w:themeShade="BF"/>
    </w:rPr>
  </w:style>
  <w:style w:type="paragraph" w:styleId="IntenseQuote">
    <w:name w:val="Intense Quote"/>
    <w:basedOn w:val="Normal"/>
    <w:next w:val="Normal"/>
    <w:link w:val="IntenseQuoteChar"/>
    <w:uiPriority w:val="30"/>
    <w:qFormat/>
    <w:rsid w:val="00CE2D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2D04"/>
    <w:rPr>
      <w:i/>
      <w:iCs/>
      <w:color w:val="2F5496" w:themeColor="accent1" w:themeShade="BF"/>
      <w:sz w:val="24"/>
      <w:szCs w:val="24"/>
      <w:lang w:val="en-US" w:eastAsia="ja-JP"/>
    </w:rPr>
  </w:style>
  <w:style w:type="character" w:styleId="IntenseReference">
    <w:name w:val="Intense Reference"/>
    <w:basedOn w:val="DefaultParagraphFont"/>
    <w:uiPriority w:val="32"/>
    <w:qFormat/>
    <w:rsid w:val="00CE2D04"/>
    <w:rPr>
      <w:b/>
      <w:bCs/>
      <w:smallCaps/>
      <w:color w:val="2F5496" w:themeColor="accent1" w:themeShade="BF"/>
      <w:spacing w:val="5"/>
    </w:rPr>
  </w:style>
  <w:style w:type="paragraph" w:styleId="Header">
    <w:name w:val="header"/>
    <w:basedOn w:val="Normal"/>
    <w:link w:val="HeaderChar"/>
    <w:uiPriority w:val="99"/>
    <w:unhideWhenUsed/>
    <w:rsid w:val="00264EB5"/>
    <w:pPr>
      <w:tabs>
        <w:tab w:val="center" w:pos="4513"/>
        <w:tab w:val="right" w:pos="9026"/>
      </w:tabs>
    </w:pPr>
  </w:style>
  <w:style w:type="character" w:customStyle="1" w:styleId="HeaderChar">
    <w:name w:val="Header Char"/>
    <w:basedOn w:val="DefaultParagraphFont"/>
    <w:link w:val="Header"/>
    <w:uiPriority w:val="99"/>
    <w:rsid w:val="00264EB5"/>
    <w:rPr>
      <w:sz w:val="24"/>
      <w:szCs w:val="24"/>
      <w:lang w:val="en-US" w:eastAsia="ja-JP"/>
    </w:rPr>
  </w:style>
  <w:style w:type="paragraph" w:styleId="Footer">
    <w:name w:val="footer"/>
    <w:basedOn w:val="Normal"/>
    <w:link w:val="FooterChar"/>
    <w:uiPriority w:val="99"/>
    <w:unhideWhenUsed/>
    <w:rsid w:val="00264EB5"/>
    <w:pPr>
      <w:tabs>
        <w:tab w:val="center" w:pos="4513"/>
        <w:tab w:val="right" w:pos="9026"/>
      </w:tabs>
    </w:pPr>
  </w:style>
  <w:style w:type="character" w:customStyle="1" w:styleId="FooterChar">
    <w:name w:val="Footer Char"/>
    <w:basedOn w:val="DefaultParagraphFont"/>
    <w:link w:val="Footer"/>
    <w:uiPriority w:val="99"/>
    <w:rsid w:val="00264EB5"/>
    <w:rPr>
      <w:sz w:val="24"/>
      <w:szCs w:val="24"/>
      <w:lang w:val="en-US" w:eastAsia="ja-JP"/>
    </w:rPr>
  </w:style>
  <w:style w:type="paragraph" w:styleId="NormalWeb">
    <w:name w:val="Normal (Web)"/>
    <w:basedOn w:val="Normal"/>
    <w:uiPriority w:val="99"/>
    <w:unhideWhenUsed/>
    <w:rsid w:val="00C62D84"/>
    <w:pPr>
      <w:spacing w:before="100" w:beforeAutospacing="1" w:after="100" w:afterAutospacing="1"/>
    </w:pPr>
    <w:rPr>
      <w:rFonts w:eastAsia="Times New Roman"/>
      <w:lang w:val="en-SG" w:eastAsia="en-SG"/>
    </w:rPr>
  </w:style>
  <w:style w:type="character" w:styleId="Strong">
    <w:name w:val="Strong"/>
    <w:basedOn w:val="DefaultParagraphFont"/>
    <w:uiPriority w:val="22"/>
    <w:qFormat/>
    <w:rsid w:val="00C62D84"/>
    <w:rPr>
      <w:b/>
      <w:bCs/>
    </w:rPr>
  </w:style>
  <w:style w:type="character" w:customStyle="1" w:styleId="text">
    <w:name w:val="text"/>
    <w:basedOn w:val="DefaultParagraphFont"/>
    <w:rsid w:val="00913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EB73C-5AC7-469A-AC0D-CE78949A5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1703</Words>
  <Characters>9713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Tan</dc:creator>
  <cp:keywords/>
  <dc:description/>
  <cp:lastModifiedBy>Jasmine Tan</cp:lastModifiedBy>
  <cp:revision>2</cp:revision>
  <cp:lastPrinted>2026-08-12T06:48:00Z</cp:lastPrinted>
  <dcterms:created xsi:type="dcterms:W3CDTF">2026-08-13T09:45:00Z</dcterms:created>
  <dcterms:modified xsi:type="dcterms:W3CDTF">2026-08-13T09:45:00Z</dcterms:modified>
</cp:coreProperties>
</file>